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5D98A4" w14:textId="77777777" w:rsidR="00AE5446" w:rsidRDefault="00AE5446">
      <w:pPr>
        <w:jc w:val="center"/>
        <w:rPr>
          <w:sz w:val="52"/>
          <w:szCs w:val="52"/>
        </w:rPr>
      </w:pPr>
    </w:p>
    <w:p w14:paraId="62B5918F" w14:textId="77777777" w:rsidR="00AE5446" w:rsidRDefault="00CC26A9">
      <w:pPr>
        <w:jc w:val="center"/>
        <w:rPr>
          <w:sz w:val="52"/>
          <w:szCs w:val="52"/>
        </w:rPr>
      </w:pPr>
      <w:r>
        <w:rPr>
          <w:noProof/>
          <w:sz w:val="52"/>
          <w:szCs w:val="52"/>
        </w:rPr>
        <w:drawing>
          <wp:inline distT="114300" distB="114300" distL="114300" distR="114300" wp14:anchorId="28C488DA" wp14:editId="16C2D1FD">
            <wp:extent cx="4672013" cy="1557338"/>
            <wp:effectExtent l="0" t="0" r="0" b="0"/>
            <wp:docPr id="6"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7"/>
                    <a:srcRect/>
                    <a:stretch>
                      <a:fillRect/>
                    </a:stretch>
                  </pic:blipFill>
                  <pic:spPr>
                    <a:xfrm>
                      <a:off x="0" y="0"/>
                      <a:ext cx="4672013" cy="1557338"/>
                    </a:xfrm>
                    <a:prstGeom prst="rect">
                      <a:avLst/>
                    </a:prstGeom>
                    <a:ln/>
                  </pic:spPr>
                </pic:pic>
              </a:graphicData>
            </a:graphic>
          </wp:inline>
        </w:drawing>
      </w:r>
    </w:p>
    <w:p w14:paraId="6A9E0DD0" w14:textId="77777777" w:rsidR="00AE5446" w:rsidRDefault="00AE5446">
      <w:pPr>
        <w:rPr>
          <w:sz w:val="52"/>
          <w:szCs w:val="52"/>
        </w:rPr>
      </w:pPr>
    </w:p>
    <w:p w14:paraId="4C84CFDC" w14:textId="77777777" w:rsidR="00AE5446" w:rsidRDefault="00CC26A9">
      <w:pPr>
        <w:pStyle w:val="Heading1"/>
        <w:keepNext w:val="0"/>
        <w:keepLines w:val="0"/>
        <w:shd w:val="clear" w:color="auto" w:fill="FFFFFF"/>
        <w:spacing w:before="0" w:line="288" w:lineRule="auto"/>
        <w:jc w:val="center"/>
        <w:rPr>
          <w:rFonts w:ascii="Times New Roman" w:eastAsia="Times New Roman" w:hAnsi="Times New Roman" w:cs="Times New Roman"/>
          <w:b/>
          <w:sz w:val="46"/>
          <w:szCs w:val="46"/>
        </w:rPr>
      </w:pPr>
      <w:bookmarkStart w:id="0" w:name="_5v3sfb5p4t7n" w:colFirst="0" w:colLast="0"/>
      <w:bookmarkEnd w:id="0"/>
      <w:r>
        <w:rPr>
          <w:rFonts w:ascii="Times New Roman" w:eastAsia="Times New Roman" w:hAnsi="Times New Roman" w:cs="Times New Roman"/>
          <w:b/>
          <w:sz w:val="46"/>
          <w:szCs w:val="46"/>
        </w:rPr>
        <w:t xml:space="preserve">SECV1113-01 </w:t>
      </w:r>
    </w:p>
    <w:p w14:paraId="1E2708F6" w14:textId="77777777" w:rsidR="00AE5446" w:rsidRDefault="00CC26A9">
      <w:pPr>
        <w:pStyle w:val="Heading1"/>
        <w:keepNext w:val="0"/>
        <w:keepLines w:val="0"/>
        <w:shd w:val="clear" w:color="auto" w:fill="FFFFFF"/>
        <w:spacing w:before="0" w:line="288" w:lineRule="auto"/>
        <w:jc w:val="center"/>
        <w:rPr>
          <w:rFonts w:ascii="Times New Roman" w:eastAsia="Times New Roman" w:hAnsi="Times New Roman" w:cs="Times New Roman"/>
          <w:b/>
          <w:sz w:val="46"/>
          <w:szCs w:val="46"/>
        </w:rPr>
      </w:pPr>
      <w:bookmarkStart w:id="1" w:name="_bod52uieu3g7" w:colFirst="0" w:colLast="0"/>
      <w:bookmarkEnd w:id="1"/>
      <w:r>
        <w:rPr>
          <w:rFonts w:ascii="Times New Roman" w:eastAsia="Times New Roman" w:hAnsi="Times New Roman" w:cs="Times New Roman"/>
          <w:b/>
          <w:sz w:val="46"/>
          <w:szCs w:val="46"/>
        </w:rPr>
        <w:t xml:space="preserve">MATHEMATICS </w:t>
      </w:r>
    </w:p>
    <w:p w14:paraId="5A8F7745" w14:textId="77777777" w:rsidR="00AE5446" w:rsidRDefault="00CC26A9">
      <w:pPr>
        <w:pStyle w:val="Heading1"/>
        <w:keepNext w:val="0"/>
        <w:keepLines w:val="0"/>
        <w:shd w:val="clear" w:color="auto" w:fill="FFFFFF"/>
        <w:spacing w:before="0" w:line="288" w:lineRule="auto"/>
        <w:jc w:val="center"/>
        <w:rPr>
          <w:rFonts w:ascii="Times New Roman" w:eastAsia="Times New Roman" w:hAnsi="Times New Roman" w:cs="Times New Roman"/>
          <w:b/>
          <w:sz w:val="46"/>
          <w:szCs w:val="46"/>
        </w:rPr>
      </w:pPr>
      <w:bookmarkStart w:id="2" w:name="_pqctuk2bn14i" w:colFirst="0" w:colLast="0"/>
      <w:bookmarkEnd w:id="2"/>
      <w:r>
        <w:rPr>
          <w:rFonts w:ascii="Times New Roman" w:eastAsia="Times New Roman" w:hAnsi="Times New Roman" w:cs="Times New Roman"/>
          <w:b/>
          <w:sz w:val="46"/>
          <w:szCs w:val="46"/>
        </w:rPr>
        <w:t>FOR COMPUTER GRAPHICS</w:t>
      </w:r>
    </w:p>
    <w:p w14:paraId="4CDF6ADB" w14:textId="77777777" w:rsidR="00AE5446" w:rsidRDefault="00AE5446"/>
    <w:p w14:paraId="321336C4" w14:textId="77777777" w:rsidR="00AE5446" w:rsidRDefault="00CC26A9">
      <w:pPr>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 xml:space="preserve">GROUP PROJECT </w:t>
      </w:r>
    </w:p>
    <w:p w14:paraId="2628C390" w14:textId="77777777" w:rsidR="00AE5446" w:rsidRDefault="00CC26A9">
      <w:pPr>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“COVID 19 - STAY AT HOME”</w:t>
      </w:r>
    </w:p>
    <w:p w14:paraId="04E3344C" w14:textId="77777777" w:rsidR="00AE5446" w:rsidRDefault="00AE5446">
      <w:pPr>
        <w:jc w:val="center"/>
        <w:rPr>
          <w:rFonts w:ascii="Times New Roman" w:eastAsia="Times New Roman" w:hAnsi="Times New Roman" w:cs="Times New Roman"/>
          <w:sz w:val="36"/>
          <w:szCs w:val="36"/>
        </w:rPr>
      </w:pPr>
    </w:p>
    <w:p w14:paraId="1B59F7F1" w14:textId="77777777" w:rsidR="00AE5446" w:rsidRDefault="00CC26A9">
      <w:pPr>
        <w:pStyle w:val="Heading2"/>
        <w:keepNext w:val="0"/>
        <w:keepLines w:val="0"/>
        <w:shd w:val="clear" w:color="auto" w:fill="FFFFFF"/>
        <w:spacing w:before="0" w:after="80" w:line="288" w:lineRule="auto"/>
        <w:jc w:val="center"/>
        <w:rPr>
          <w:sz w:val="20"/>
          <w:szCs w:val="20"/>
        </w:rPr>
      </w:pPr>
      <w:bookmarkStart w:id="3" w:name="_3lki4lerozwz" w:colFirst="0" w:colLast="0"/>
      <w:bookmarkEnd w:id="3"/>
      <w:r>
        <w:rPr>
          <w:rFonts w:ascii="Times New Roman" w:eastAsia="Times New Roman" w:hAnsi="Times New Roman" w:cs="Times New Roman"/>
          <w:sz w:val="36"/>
          <w:szCs w:val="36"/>
        </w:rPr>
        <w:t>LECTURER: SURIATI BINTI SADIMON</w:t>
      </w:r>
    </w:p>
    <w:p w14:paraId="65899218" w14:textId="77777777" w:rsidR="00AE5446" w:rsidRDefault="00AE5446">
      <w:pPr>
        <w:jc w:val="center"/>
        <w:rPr>
          <w:sz w:val="20"/>
          <w:szCs w:val="20"/>
        </w:rPr>
      </w:pPr>
    </w:p>
    <w:tbl>
      <w:tblPr>
        <w:tblStyle w:val="a"/>
        <w:tblW w:w="843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40"/>
        <w:gridCol w:w="4485"/>
        <w:gridCol w:w="3105"/>
      </w:tblGrid>
      <w:tr w:rsidR="00AE5446" w14:paraId="223A964E" w14:textId="77777777">
        <w:trPr>
          <w:jc w:val="center"/>
        </w:trPr>
        <w:tc>
          <w:tcPr>
            <w:tcW w:w="840" w:type="dxa"/>
            <w:shd w:val="clear" w:color="auto" w:fill="auto"/>
            <w:tcMar>
              <w:top w:w="100" w:type="dxa"/>
              <w:left w:w="100" w:type="dxa"/>
              <w:bottom w:w="100" w:type="dxa"/>
              <w:right w:w="100" w:type="dxa"/>
            </w:tcMar>
          </w:tcPr>
          <w:p w14:paraId="69B68FBD" w14:textId="77777777" w:rsidR="00AE5446" w:rsidRDefault="00CC26A9">
            <w:pPr>
              <w:widowControl w:val="0"/>
              <w:spacing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NO.</w:t>
            </w:r>
          </w:p>
        </w:tc>
        <w:tc>
          <w:tcPr>
            <w:tcW w:w="4485" w:type="dxa"/>
            <w:shd w:val="clear" w:color="auto" w:fill="auto"/>
            <w:tcMar>
              <w:top w:w="100" w:type="dxa"/>
              <w:left w:w="100" w:type="dxa"/>
              <w:bottom w:w="100" w:type="dxa"/>
              <w:right w:w="100" w:type="dxa"/>
            </w:tcMar>
          </w:tcPr>
          <w:p w14:paraId="1BB52A84" w14:textId="77777777" w:rsidR="00AE5446" w:rsidRDefault="00CC26A9">
            <w:pPr>
              <w:widowControl w:val="0"/>
              <w:spacing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GROUP MEMBER</w:t>
            </w:r>
          </w:p>
        </w:tc>
        <w:tc>
          <w:tcPr>
            <w:tcW w:w="3105" w:type="dxa"/>
            <w:shd w:val="clear" w:color="auto" w:fill="auto"/>
            <w:tcMar>
              <w:top w:w="100" w:type="dxa"/>
              <w:left w:w="100" w:type="dxa"/>
              <w:bottom w:w="100" w:type="dxa"/>
              <w:right w:w="100" w:type="dxa"/>
            </w:tcMar>
          </w:tcPr>
          <w:p w14:paraId="102CD02A" w14:textId="77777777" w:rsidR="00AE5446" w:rsidRDefault="00CC26A9">
            <w:pPr>
              <w:widowControl w:val="0"/>
              <w:spacing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MATRIC NO.</w:t>
            </w:r>
          </w:p>
        </w:tc>
      </w:tr>
      <w:tr w:rsidR="00AE5446" w14:paraId="5E848E9A" w14:textId="77777777">
        <w:trPr>
          <w:jc w:val="center"/>
        </w:trPr>
        <w:tc>
          <w:tcPr>
            <w:tcW w:w="840" w:type="dxa"/>
            <w:shd w:val="clear" w:color="auto" w:fill="auto"/>
            <w:tcMar>
              <w:top w:w="100" w:type="dxa"/>
              <w:left w:w="100" w:type="dxa"/>
              <w:bottom w:w="100" w:type="dxa"/>
              <w:right w:w="100" w:type="dxa"/>
            </w:tcMar>
          </w:tcPr>
          <w:p w14:paraId="3CA4E6E8" w14:textId="77777777" w:rsidR="00AE5446" w:rsidRDefault="00CC26A9">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4485" w:type="dxa"/>
            <w:shd w:val="clear" w:color="auto" w:fill="auto"/>
            <w:tcMar>
              <w:top w:w="100" w:type="dxa"/>
              <w:left w:w="100" w:type="dxa"/>
              <w:bottom w:w="100" w:type="dxa"/>
              <w:right w:w="100" w:type="dxa"/>
            </w:tcMar>
          </w:tcPr>
          <w:p w14:paraId="1D3B3171" w14:textId="77777777" w:rsidR="00AE5446" w:rsidRDefault="00CC26A9">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MOHD ANAS BIN ADNAN (Leader)</w:t>
            </w:r>
          </w:p>
          <w:p w14:paraId="02E489C1" w14:textId="77777777" w:rsidR="00AE5446" w:rsidRDefault="00CC26A9">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contact:0187804722</w:t>
            </w:r>
          </w:p>
        </w:tc>
        <w:tc>
          <w:tcPr>
            <w:tcW w:w="3105" w:type="dxa"/>
            <w:shd w:val="clear" w:color="auto" w:fill="auto"/>
            <w:tcMar>
              <w:top w:w="100" w:type="dxa"/>
              <w:left w:w="100" w:type="dxa"/>
              <w:bottom w:w="100" w:type="dxa"/>
              <w:right w:w="100" w:type="dxa"/>
            </w:tcMar>
          </w:tcPr>
          <w:p w14:paraId="14857274" w14:textId="77777777" w:rsidR="00AE5446" w:rsidRDefault="00CC26A9">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B19EC0043</w:t>
            </w:r>
          </w:p>
        </w:tc>
      </w:tr>
      <w:tr w:rsidR="00AE5446" w14:paraId="4EC580BD" w14:textId="77777777">
        <w:trPr>
          <w:jc w:val="center"/>
        </w:trPr>
        <w:tc>
          <w:tcPr>
            <w:tcW w:w="840" w:type="dxa"/>
            <w:shd w:val="clear" w:color="auto" w:fill="auto"/>
            <w:tcMar>
              <w:top w:w="100" w:type="dxa"/>
              <w:left w:w="100" w:type="dxa"/>
              <w:bottom w:w="100" w:type="dxa"/>
              <w:right w:w="100" w:type="dxa"/>
            </w:tcMar>
          </w:tcPr>
          <w:p w14:paraId="1E5F9F36" w14:textId="77777777" w:rsidR="00AE5446" w:rsidRDefault="00CC26A9">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4485" w:type="dxa"/>
            <w:shd w:val="clear" w:color="auto" w:fill="auto"/>
            <w:tcMar>
              <w:top w:w="100" w:type="dxa"/>
              <w:left w:w="100" w:type="dxa"/>
              <w:bottom w:w="100" w:type="dxa"/>
              <w:right w:w="100" w:type="dxa"/>
            </w:tcMar>
          </w:tcPr>
          <w:p w14:paraId="556B985B" w14:textId="77777777" w:rsidR="00AE5446" w:rsidRDefault="00CC26A9">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ROSHANDEV DANIEL</w:t>
            </w:r>
          </w:p>
        </w:tc>
        <w:tc>
          <w:tcPr>
            <w:tcW w:w="3105" w:type="dxa"/>
            <w:shd w:val="clear" w:color="auto" w:fill="auto"/>
            <w:tcMar>
              <w:top w:w="100" w:type="dxa"/>
              <w:left w:w="100" w:type="dxa"/>
              <w:bottom w:w="100" w:type="dxa"/>
              <w:right w:w="100" w:type="dxa"/>
            </w:tcMar>
          </w:tcPr>
          <w:p w14:paraId="1BC0CEAD" w14:textId="77777777" w:rsidR="00AE5446" w:rsidRDefault="00CC26A9">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A19EC0156</w:t>
            </w:r>
          </w:p>
        </w:tc>
      </w:tr>
      <w:tr w:rsidR="00AE5446" w14:paraId="375A3DC0" w14:textId="77777777">
        <w:trPr>
          <w:jc w:val="center"/>
        </w:trPr>
        <w:tc>
          <w:tcPr>
            <w:tcW w:w="840" w:type="dxa"/>
            <w:shd w:val="clear" w:color="auto" w:fill="auto"/>
            <w:tcMar>
              <w:top w:w="100" w:type="dxa"/>
              <w:left w:w="100" w:type="dxa"/>
              <w:bottom w:w="100" w:type="dxa"/>
              <w:right w:w="100" w:type="dxa"/>
            </w:tcMar>
          </w:tcPr>
          <w:p w14:paraId="09E8ADDA" w14:textId="77777777" w:rsidR="00AE5446" w:rsidRDefault="00CC26A9">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4485" w:type="dxa"/>
            <w:shd w:val="clear" w:color="auto" w:fill="auto"/>
            <w:tcMar>
              <w:top w:w="100" w:type="dxa"/>
              <w:left w:w="100" w:type="dxa"/>
              <w:bottom w:w="100" w:type="dxa"/>
              <w:right w:w="100" w:type="dxa"/>
            </w:tcMar>
          </w:tcPr>
          <w:p w14:paraId="3E6239D8" w14:textId="77777777" w:rsidR="00AE5446" w:rsidRDefault="00CC26A9">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NUR HASANAH BINTI SARIDDON</w:t>
            </w:r>
          </w:p>
        </w:tc>
        <w:tc>
          <w:tcPr>
            <w:tcW w:w="3105" w:type="dxa"/>
            <w:shd w:val="clear" w:color="auto" w:fill="auto"/>
            <w:tcMar>
              <w:top w:w="100" w:type="dxa"/>
              <w:left w:w="100" w:type="dxa"/>
              <w:bottom w:w="100" w:type="dxa"/>
              <w:right w:w="100" w:type="dxa"/>
            </w:tcMar>
          </w:tcPr>
          <w:p w14:paraId="5951EF68" w14:textId="77777777" w:rsidR="00AE5446" w:rsidRDefault="00CC26A9">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B19EC0033</w:t>
            </w:r>
          </w:p>
        </w:tc>
      </w:tr>
      <w:tr w:rsidR="00AE5446" w14:paraId="7E5BFC85" w14:textId="77777777">
        <w:trPr>
          <w:jc w:val="center"/>
        </w:trPr>
        <w:tc>
          <w:tcPr>
            <w:tcW w:w="840" w:type="dxa"/>
            <w:shd w:val="clear" w:color="auto" w:fill="auto"/>
            <w:tcMar>
              <w:top w:w="100" w:type="dxa"/>
              <w:left w:w="100" w:type="dxa"/>
              <w:bottom w:w="100" w:type="dxa"/>
              <w:right w:w="100" w:type="dxa"/>
            </w:tcMar>
          </w:tcPr>
          <w:p w14:paraId="1BFFC7D8" w14:textId="77777777" w:rsidR="00AE5446" w:rsidRDefault="00CC26A9">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4485" w:type="dxa"/>
            <w:shd w:val="clear" w:color="auto" w:fill="auto"/>
            <w:tcMar>
              <w:top w:w="100" w:type="dxa"/>
              <w:left w:w="100" w:type="dxa"/>
              <w:bottom w:w="100" w:type="dxa"/>
              <w:right w:w="100" w:type="dxa"/>
            </w:tcMar>
          </w:tcPr>
          <w:p w14:paraId="3EA25BD2" w14:textId="77777777" w:rsidR="00AE5446" w:rsidRDefault="00CC26A9">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NURSYAFIQAH BINTI ABDUL HALIM</w:t>
            </w:r>
          </w:p>
        </w:tc>
        <w:tc>
          <w:tcPr>
            <w:tcW w:w="3105" w:type="dxa"/>
            <w:shd w:val="clear" w:color="auto" w:fill="auto"/>
            <w:tcMar>
              <w:top w:w="100" w:type="dxa"/>
              <w:left w:w="100" w:type="dxa"/>
              <w:bottom w:w="100" w:type="dxa"/>
              <w:right w:w="100" w:type="dxa"/>
            </w:tcMar>
          </w:tcPr>
          <w:p w14:paraId="75A96386" w14:textId="77777777" w:rsidR="00AE5446" w:rsidRDefault="00CC26A9">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A19EC3025</w:t>
            </w:r>
          </w:p>
        </w:tc>
      </w:tr>
      <w:tr w:rsidR="00AE5446" w14:paraId="15948403" w14:textId="77777777">
        <w:trPr>
          <w:jc w:val="center"/>
        </w:trPr>
        <w:tc>
          <w:tcPr>
            <w:tcW w:w="840" w:type="dxa"/>
            <w:shd w:val="clear" w:color="auto" w:fill="auto"/>
            <w:tcMar>
              <w:top w:w="100" w:type="dxa"/>
              <w:left w:w="100" w:type="dxa"/>
              <w:bottom w:w="100" w:type="dxa"/>
              <w:right w:w="100" w:type="dxa"/>
            </w:tcMar>
          </w:tcPr>
          <w:p w14:paraId="29F36970" w14:textId="77777777" w:rsidR="00AE5446" w:rsidRDefault="00CC26A9">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tc>
        <w:tc>
          <w:tcPr>
            <w:tcW w:w="4485" w:type="dxa"/>
            <w:shd w:val="clear" w:color="auto" w:fill="auto"/>
            <w:tcMar>
              <w:top w:w="100" w:type="dxa"/>
              <w:left w:w="100" w:type="dxa"/>
              <w:bottom w:w="100" w:type="dxa"/>
              <w:right w:w="100" w:type="dxa"/>
            </w:tcMar>
          </w:tcPr>
          <w:p w14:paraId="7A20AF8C" w14:textId="77777777" w:rsidR="00AE5446" w:rsidRDefault="00CC26A9">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NG JING ER </w:t>
            </w:r>
          </w:p>
        </w:tc>
        <w:tc>
          <w:tcPr>
            <w:tcW w:w="3105" w:type="dxa"/>
            <w:shd w:val="clear" w:color="auto" w:fill="auto"/>
            <w:tcMar>
              <w:top w:w="100" w:type="dxa"/>
              <w:left w:w="100" w:type="dxa"/>
              <w:bottom w:w="100" w:type="dxa"/>
              <w:right w:w="100" w:type="dxa"/>
            </w:tcMar>
          </w:tcPr>
          <w:p w14:paraId="52FB8119" w14:textId="77777777" w:rsidR="00AE5446" w:rsidRDefault="00CC26A9">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A19EC0115</w:t>
            </w:r>
          </w:p>
        </w:tc>
      </w:tr>
    </w:tbl>
    <w:p w14:paraId="39CC39E6" w14:textId="77777777" w:rsidR="00D24014" w:rsidRDefault="00D24014">
      <w:pPr>
        <w:rPr>
          <w:rFonts w:ascii="Times New Roman" w:eastAsia="Times New Roman" w:hAnsi="Times New Roman" w:cs="Times New Roman"/>
          <w:sz w:val="24"/>
          <w:szCs w:val="24"/>
        </w:rPr>
      </w:pPr>
    </w:p>
    <w:p w14:paraId="2EC8ED7D" w14:textId="77777777" w:rsidR="00D24014" w:rsidRDefault="00D24014">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7D991817" w14:textId="6AD5FFF3" w:rsidR="00AE5446" w:rsidRDefault="00CC26A9">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INTRODUCTION</w:t>
      </w:r>
    </w:p>
    <w:p w14:paraId="753E229D" w14:textId="77777777" w:rsidR="00AE5446" w:rsidRDefault="00CC26A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14:paraId="6BC2CF67" w14:textId="205F630C" w:rsidR="00AE5446" w:rsidRPr="00D24014" w:rsidRDefault="00CC26A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Pr="00D24014">
        <w:rPr>
          <w:rFonts w:ascii="Times New Roman" w:eastAsia="Times New Roman" w:hAnsi="Times New Roman" w:cs="Times New Roman"/>
          <w:sz w:val="24"/>
          <w:szCs w:val="24"/>
        </w:rPr>
        <w:t>Based on the theme “</w:t>
      </w:r>
      <w:r w:rsidRPr="00D24014">
        <w:rPr>
          <w:rFonts w:ascii="Times New Roman" w:eastAsia="Times New Roman" w:hAnsi="Times New Roman" w:cs="Times New Roman"/>
          <w:sz w:val="24"/>
          <w:szCs w:val="24"/>
        </w:rPr>
        <w:t xml:space="preserve">COVID 19- stay at home” of this project for the course </w:t>
      </w:r>
      <w:r w:rsidRPr="00D24014">
        <w:rPr>
          <w:rFonts w:ascii="Times New Roman" w:eastAsia="Times New Roman" w:hAnsi="Times New Roman" w:cs="Times New Roman"/>
          <w:sz w:val="24"/>
          <w:szCs w:val="24"/>
        </w:rPr>
        <w:t xml:space="preserve">Mathematics </w:t>
      </w:r>
      <w:proofErr w:type="gramStart"/>
      <w:r w:rsidRPr="00D24014">
        <w:rPr>
          <w:rFonts w:ascii="Times New Roman" w:eastAsia="Times New Roman" w:hAnsi="Times New Roman" w:cs="Times New Roman"/>
          <w:sz w:val="24"/>
          <w:szCs w:val="24"/>
        </w:rPr>
        <w:t>For</w:t>
      </w:r>
      <w:proofErr w:type="gramEnd"/>
      <w:r w:rsidRPr="00D24014">
        <w:rPr>
          <w:rFonts w:ascii="Times New Roman" w:eastAsia="Times New Roman" w:hAnsi="Times New Roman" w:cs="Times New Roman"/>
          <w:sz w:val="24"/>
          <w:szCs w:val="24"/>
        </w:rPr>
        <w:t xml:space="preserve"> Computer Graph</w:t>
      </w:r>
      <w:r w:rsidRPr="00D24014">
        <w:rPr>
          <w:rFonts w:ascii="Times New Roman" w:eastAsia="Times New Roman" w:hAnsi="Times New Roman" w:cs="Times New Roman"/>
          <w:sz w:val="24"/>
          <w:szCs w:val="24"/>
        </w:rPr>
        <w:t>ics, we have designed a simple graphic program using dev C++. Due to the restriction of movement order, we are not allowed to go back to our campus, t</w:t>
      </w:r>
      <w:r w:rsidRPr="00D24014">
        <w:rPr>
          <w:rFonts w:ascii="Times New Roman" w:eastAsia="Times New Roman" w:hAnsi="Times New Roman" w:cs="Times New Roman"/>
          <w:sz w:val="24"/>
          <w:szCs w:val="24"/>
        </w:rPr>
        <w:t xml:space="preserve">herefore we have carried out all the discussions via </w:t>
      </w:r>
      <w:r w:rsidR="00D24014" w:rsidRPr="00D24014">
        <w:rPr>
          <w:rFonts w:ascii="Times New Roman" w:eastAsia="Times New Roman" w:hAnsi="Times New Roman" w:cs="Times New Roman"/>
          <w:sz w:val="24"/>
          <w:szCs w:val="24"/>
        </w:rPr>
        <w:t>WhatsApp</w:t>
      </w:r>
      <w:r w:rsidRPr="00D24014">
        <w:rPr>
          <w:rFonts w:ascii="Times New Roman" w:eastAsia="Times New Roman" w:hAnsi="Times New Roman" w:cs="Times New Roman"/>
          <w:sz w:val="24"/>
          <w:szCs w:val="24"/>
        </w:rPr>
        <w:t xml:space="preserve"> instead of face to face discussion. </w:t>
      </w:r>
    </w:p>
    <w:p w14:paraId="2B9B91B0" w14:textId="77777777" w:rsidR="00AE5446" w:rsidRPr="00D24014" w:rsidRDefault="00AE5446">
      <w:pPr>
        <w:spacing w:line="360" w:lineRule="auto"/>
        <w:jc w:val="both"/>
        <w:rPr>
          <w:rFonts w:ascii="Times New Roman" w:eastAsia="Times New Roman" w:hAnsi="Times New Roman" w:cs="Times New Roman"/>
          <w:sz w:val="24"/>
          <w:szCs w:val="24"/>
        </w:rPr>
      </w:pPr>
    </w:p>
    <w:p w14:paraId="0A30DCBD" w14:textId="77777777" w:rsidR="00AE5446" w:rsidRDefault="00CC26A9">
      <w:pPr>
        <w:spacing w:line="360" w:lineRule="auto"/>
        <w:ind w:firstLine="720"/>
        <w:jc w:val="both"/>
        <w:rPr>
          <w:rFonts w:ascii="Times New Roman" w:eastAsia="Times New Roman" w:hAnsi="Times New Roman" w:cs="Times New Roman"/>
          <w:sz w:val="24"/>
          <w:szCs w:val="24"/>
        </w:rPr>
        <w:sectPr w:rsidR="00AE5446">
          <w:headerReference w:type="default" r:id="rId8"/>
          <w:pgSz w:w="11909" w:h="16834"/>
          <w:pgMar w:top="1440" w:right="1440" w:bottom="1440" w:left="1440" w:header="720" w:footer="720" w:gutter="0"/>
          <w:pgNumType w:start="1"/>
          <w:cols w:space="720"/>
        </w:sectPr>
      </w:pPr>
      <w:r>
        <w:rPr>
          <w:rFonts w:ascii="Times New Roman" w:eastAsia="Times New Roman" w:hAnsi="Times New Roman" w:cs="Times New Roman"/>
          <w:sz w:val="24"/>
          <w:szCs w:val="24"/>
        </w:rPr>
        <w:t xml:space="preserve">So, in this project we have implemented the graphic library to generate some basic shapes using the graphic functions such as </w:t>
      </w:r>
      <w:proofErr w:type="spellStart"/>
      <w:proofErr w:type="gramStart"/>
      <w:r>
        <w:rPr>
          <w:rFonts w:ascii="Times New Roman" w:eastAsia="Times New Roman" w:hAnsi="Times New Roman" w:cs="Times New Roman"/>
          <w:sz w:val="24"/>
          <w:szCs w:val="24"/>
        </w:rPr>
        <w:t>putpixel</w:t>
      </w:r>
      <w:proofErr w:type="spellEnd"/>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 circle(), line(), </w:t>
      </w:r>
      <w:proofErr w:type="spellStart"/>
      <w:r>
        <w:rPr>
          <w:rFonts w:ascii="Times New Roman" w:eastAsia="Times New Roman" w:hAnsi="Times New Roman" w:cs="Times New Roman"/>
          <w:sz w:val="24"/>
          <w:szCs w:val="24"/>
        </w:rPr>
        <w:t>drawpoly</w:t>
      </w:r>
      <w:proofErr w:type="spellEnd"/>
      <w:r>
        <w:rPr>
          <w:rFonts w:ascii="Times New Roman" w:eastAsia="Times New Roman" w:hAnsi="Times New Roman" w:cs="Times New Roman"/>
          <w:sz w:val="24"/>
          <w:szCs w:val="24"/>
        </w:rPr>
        <w:t>() and so on. We also implemented a few functions based on the trigonometric interpolation a</w:t>
      </w:r>
      <w:r>
        <w:rPr>
          <w:rFonts w:ascii="Times New Roman" w:eastAsia="Times New Roman" w:hAnsi="Times New Roman" w:cs="Times New Roman"/>
          <w:sz w:val="24"/>
          <w:szCs w:val="24"/>
        </w:rPr>
        <w:t>nd 2D transformations including rotation, translation and scaling to generate a desired graphic image for our project. In this project report, we will further explain the application of 4 functions for 2D transformation and trigonometric interpolation that</w:t>
      </w:r>
      <w:r>
        <w:rPr>
          <w:rFonts w:ascii="Times New Roman" w:eastAsia="Times New Roman" w:hAnsi="Times New Roman" w:cs="Times New Roman"/>
          <w:sz w:val="24"/>
          <w:szCs w:val="24"/>
        </w:rPr>
        <w:t xml:space="preserve"> have been used in our project.</w:t>
      </w:r>
    </w:p>
    <w:p w14:paraId="0F91034C" w14:textId="77777777" w:rsidR="00AE5446" w:rsidRDefault="00CC26A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FUNCTIONS FOR 2D TRANSFORMATION AND INTERPOLATION</w:t>
      </w:r>
    </w:p>
    <w:p w14:paraId="49383CC5" w14:textId="77777777" w:rsidR="00AE5446" w:rsidRDefault="00CC26A9">
      <w:pPr>
        <w:numPr>
          <w:ilvl w:val="0"/>
          <w:numId w:val="4"/>
        </w:num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Rotation</w:t>
      </w:r>
    </w:p>
    <w:p w14:paraId="0D803A52" w14:textId="77777777" w:rsidR="00AE5446" w:rsidRDefault="00AE5446">
      <w:pPr>
        <w:spacing w:line="360" w:lineRule="auto"/>
        <w:jc w:val="both"/>
        <w:rPr>
          <w:rFonts w:ascii="Times New Roman" w:eastAsia="Times New Roman" w:hAnsi="Times New Roman" w:cs="Times New Roman"/>
          <w:sz w:val="24"/>
          <w:szCs w:val="24"/>
        </w:rPr>
      </w:pPr>
    </w:p>
    <w:p w14:paraId="0B4A0CB9" w14:textId="77777777" w:rsidR="00AE5446" w:rsidRDefault="00CC26A9">
      <w:pPr>
        <w:spacing w:line="360" w:lineRule="auto"/>
        <w:ind w:firstLine="720"/>
        <w:jc w:val="both"/>
        <w:rPr>
          <w:rFonts w:ascii="Times New Roman" w:eastAsia="Times New Roman" w:hAnsi="Times New Roman" w:cs="Times New Roman"/>
          <w:color w:val="202122"/>
          <w:sz w:val="24"/>
          <w:szCs w:val="24"/>
        </w:rPr>
      </w:pPr>
      <w:r>
        <w:rPr>
          <w:rFonts w:ascii="Times New Roman" w:eastAsia="Times New Roman" w:hAnsi="Times New Roman" w:cs="Times New Roman"/>
          <w:sz w:val="24"/>
          <w:szCs w:val="24"/>
        </w:rPr>
        <w:t xml:space="preserve">A rotation repositions all points in an object along a circular path in the plane which is </w:t>
      </w:r>
      <w:proofErr w:type="spellStart"/>
      <w:r>
        <w:rPr>
          <w:rFonts w:ascii="Times New Roman" w:eastAsia="Times New Roman" w:hAnsi="Times New Roman" w:cs="Times New Roman"/>
          <w:sz w:val="24"/>
          <w:szCs w:val="24"/>
        </w:rPr>
        <w:t>centered</w:t>
      </w:r>
      <w:proofErr w:type="spellEnd"/>
      <w:r>
        <w:rPr>
          <w:rFonts w:ascii="Times New Roman" w:eastAsia="Times New Roman" w:hAnsi="Times New Roman" w:cs="Times New Roman"/>
          <w:sz w:val="24"/>
          <w:szCs w:val="24"/>
        </w:rPr>
        <w:t xml:space="preserve"> by something known as a pivot point. This way we can assume that</w:t>
      </w:r>
      <w:r>
        <w:rPr>
          <w:rFonts w:ascii="Times New Roman" w:eastAsia="Times New Roman" w:hAnsi="Times New Roman" w:cs="Times New Roman"/>
          <w:sz w:val="24"/>
          <w:szCs w:val="24"/>
        </w:rPr>
        <w:t xml:space="preserve"> the pivot point is actually the point of origin at where the rotation of an object or vector happens. </w:t>
      </w:r>
      <w:r>
        <w:rPr>
          <w:rFonts w:ascii="Times New Roman" w:eastAsia="Times New Roman" w:hAnsi="Times New Roman" w:cs="Times New Roman"/>
          <w:color w:val="202122"/>
          <w:sz w:val="24"/>
          <w:szCs w:val="24"/>
        </w:rPr>
        <w:t xml:space="preserve">In linear algebra, a </w:t>
      </w:r>
      <w:r>
        <w:rPr>
          <w:rFonts w:ascii="Times New Roman" w:eastAsia="Times New Roman" w:hAnsi="Times New Roman" w:cs="Times New Roman"/>
          <w:b/>
          <w:color w:val="202122"/>
          <w:sz w:val="24"/>
          <w:szCs w:val="24"/>
        </w:rPr>
        <w:t>rotation matrix</w:t>
      </w:r>
      <w:r>
        <w:rPr>
          <w:rFonts w:ascii="Times New Roman" w:eastAsia="Times New Roman" w:hAnsi="Times New Roman" w:cs="Times New Roman"/>
          <w:color w:val="202122"/>
          <w:sz w:val="24"/>
          <w:szCs w:val="24"/>
        </w:rPr>
        <w:t xml:space="preserve"> is a </w:t>
      </w:r>
      <w:proofErr w:type="gramStart"/>
      <w:r>
        <w:rPr>
          <w:rFonts w:ascii="Times New Roman" w:eastAsia="Times New Roman" w:hAnsi="Times New Roman" w:cs="Times New Roman"/>
          <w:color w:val="202122"/>
          <w:sz w:val="24"/>
          <w:szCs w:val="24"/>
        </w:rPr>
        <w:t>matrix  that</w:t>
      </w:r>
      <w:proofErr w:type="gramEnd"/>
      <w:r>
        <w:rPr>
          <w:rFonts w:ascii="Times New Roman" w:eastAsia="Times New Roman" w:hAnsi="Times New Roman" w:cs="Times New Roman"/>
          <w:color w:val="202122"/>
          <w:sz w:val="24"/>
          <w:szCs w:val="24"/>
        </w:rPr>
        <w:t xml:space="preserve"> is used to perform a rotation in Euclidean space. For example, using the convention below, the matrix</w:t>
      </w:r>
    </w:p>
    <w:p w14:paraId="32D6B9C6" w14:textId="77777777" w:rsidR="00AE5446" w:rsidRDefault="00CC26A9">
      <w:pPr>
        <w:spacing w:before="40" w:after="140" w:line="360" w:lineRule="auto"/>
        <w:ind w:left="340"/>
        <w:jc w:val="both"/>
        <w:rPr>
          <w:rFonts w:ascii="Times New Roman" w:eastAsia="Times New Roman" w:hAnsi="Times New Roman" w:cs="Times New Roman"/>
          <w:color w:val="202122"/>
          <w:sz w:val="24"/>
          <w:szCs w:val="24"/>
          <w:highlight w:val="white"/>
        </w:rPr>
      </w:pPr>
      <w:r>
        <w:rPr>
          <w:rFonts w:ascii="Times New Roman" w:eastAsia="Times New Roman" w:hAnsi="Times New Roman" w:cs="Times New Roman"/>
          <w:noProof/>
          <w:color w:val="202122"/>
          <w:sz w:val="24"/>
          <w:szCs w:val="24"/>
          <w:highlight w:val="white"/>
        </w:rPr>
        <w:drawing>
          <wp:inline distT="114300" distB="114300" distL="114300" distR="114300" wp14:anchorId="4AFE92A1" wp14:editId="234BFB6A">
            <wp:extent cx="2094265" cy="608012"/>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l="41842" t="26080" r="46197" b="67882"/>
                    <a:stretch>
                      <a:fillRect/>
                    </a:stretch>
                  </pic:blipFill>
                  <pic:spPr>
                    <a:xfrm>
                      <a:off x="0" y="0"/>
                      <a:ext cx="2094265" cy="608012"/>
                    </a:xfrm>
                    <a:prstGeom prst="rect">
                      <a:avLst/>
                    </a:prstGeom>
                    <a:ln/>
                  </pic:spPr>
                </pic:pic>
              </a:graphicData>
            </a:graphic>
          </wp:inline>
        </w:drawing>
      </w:r>
    </w:p>
    <w:p w14:paraId="72A1ACFB" w14:textId="77777777" w:rsidR="00AE5446" w:rsidRDefault="00CC26A9">
      <w:pPr>
        <w:shd w:val="clear" w:color="auto" w:fill="FFFFFF"/>
        <w:spacing w:before="100" w:after="100" w:line="360" w:lineRule="auto"/>
        <w:jc w:val="both"/>
        <w:rPr>
          <w:rFonts w:ascii="Times New Roman" w:eastAsia="Times New Roman" w:hAnsi="Times New Roman" w:cs="Times New Roman"/>
          <w:color w:val="202122"/>
          <w:sz w:val="24"/>
          <w:szCs w:val="24"/>
          <w:highlight w:val="white"/>
        </w:rPr>
      </w:pPr>
      <w:r>
        <w:rPr>
          <w:rFonts w:ascii="Times New Roman" w:eastAsia="Times New Roman" w:hAnsi="Times New Roman" w:cs="Times New Roman"/>
          <w:color w:val="202122"/>
          <w:sz w:val="24"/>
          <w:szCs w:val="24"/>
        </w:rPr>
        <w:t xml:space="preserve">rotates points in the </w:t>
      </w:r>
      <w:proofErr w:type="spellStart"/>
      <w:r>
        <w:rPr>
          <w:rFonts w:ascii="Times New Roman" w:eastAsia="Times New Roman" w:hAnsi="Times New Roman" w:cs="Times New Roman"/>
          <w:i/>
          <w:color w:val="202122"/>
          <w:sz w:val="24"/>
          <w:szCs w:val="24"/>
        </w:rPr>
        <w:t>xy</w:t>
      </w:r>
      <w:proofErr w:type="spellEnd"/>
      <w:r>
        <w:rPr>
          <w:rFonts w:ascii="Times New Roman" w:eastAsia="Times New Roman" w:hAnsi="Times New Roman" w:cs="Times New Roman"/>
          <w:color w:val="202122"/>
          <w:sz w:val="24"/>
          <w:szCs w:val="24"/>
        </w:rPr>
        <w:t xml:space="preserve">-plane </w:t>
      </w:r>
      <w:proofErr w:type="spellStart"/>
      <w:r>
        <w:rPr>
          <w:rFonts w:ascii="Times New Roman" w:eastAsia="Times New Roman" w:hAnsi="Times New Roman" w:cs="Times New Roman"/>
          <w:color w:val="202122"/>
          <w:sz w:val="24"/>
          <w:szCs w:val="24"/>
        </w:rPr>
        <w:t>counterclockwise</w:t>
      </w:r>
      <w:proofErr w:type="spellEnd"/>
      <w:r>
        <w:rPr>
          <w:rFonts w:ascii="Times New Roman" w:eastAsia="Times New Roman" w:hAnsi="Times New Roman" w:cs="Times New Roman"/>
          <w:color w:val="202122"/>
          <w:sz w:val="24"/>
          <w:szCs w:val="24"/>
        </w:rPr>
        <w:t xml:space="preserve"> through an angle </w:t>
      </w:r>
      <w:r>
        <w:rPr>
          <w:rFonts w:ascii="Times New Roman" w:eastAsia="Times New Roman" w:hAnsi="Times New Roman" w:cs="Times New Roman"/>
          <w:i/>
          <w:color w:val="202122"/>
          <w:sz w:val="24"/>
          <w:szCs w:val="24"/>
        </w:rPr>
        <w:t>θ</w:t>
      </w:r>
      <w:r>
        <w:rPr>
          <w:rFonts w:ascii="Times New Roman" w:eastAsia="Times New Roman" w:hAnsi="Times New Roman" w:cs="Times New Roman"/>
          <w:color w:val="202122"/>
          <w:sz w:val="24"/>
          <w:szCs w:val="24"/>
        </w:rPr>
        <w:t xml:space="preserve"> with respect to the </w:t>
      </w:r>
      <w:r>
        <w:rPr>
          <w:rFonts w:ascii="Times New Roman" w:eastAsia="Times New Roman" w:hAnsi="Times New Roman" w:cs="Times New Roman"/>
          <w:i/>
          <w:color w:val="202122"/>
          <w:sz w:val="24"/>
          <w:szCs w:val="24"/>
        </w:rPr>
        <w:t>x</w:t>
      </w:r>
      <w:r>
        <w:rPr>
          <w:rFonts w:ascii="Times New Roman" w:eastAsia="Times New Roman" w:hAnsi="Times New Roman" w:cs="Times New Roman"/>
          <w:color w:val="202122"/>
          <w:sz w:val="24"/>
          <w:szCs w:val="24"/>
        </w:rPr>
        <w:t xml:space="preserve"> axis about the origin of a two-dimensional C</w:t>
      </w:r>
      <w:r>
        <w:rPr>
          <w:rFonts w:ascii="Times New Roman" w:eastAsia="Times New Roman" w:hAnsi="Times New Roman" w:cs="Times New Roman"/>
          <w:color w:val="202122"/>
          <w:sz w:val="24"/>
          <w:szCs w:val="24"/>
        </w:rPr>
        <w:t xml:space="preserve">artesian coordinate system. To perform the rotation on a plane point with standard coordinates </w:t>
      </w:r>
      <w:r>
        <w:rPr>
          <w:rFonts w:ascii="Times New Roman" w:eastAsia="Times New Roman" w:hAnsi="Times New Roman" w:cs="Times New Roman"/>
          <w:b/>
          <w:color w:val="202122"/>
          <w:sz w:val="24"/>
          <w:szCs w:val="24"/>
        </w:rPr>
        <w:t>v</w:t>
      </w:r>
      <w:r>
        <w:rPr>
          <w:rFonts w:ascii="Times New Roman" w:eastAsia="Times New Roman" w:hAnsi="Times New Roman" w:cs="Times New Roman"/>
          <w:color w:val="202122"/>
          <w:sz w:val="24"/>
          <w:szCs w:val="24"/>
        </w:rPr>
        <w:t xml:space="preserve"> = (</w:t>
      </w:r>
      <w:proofErr w:type="spellStart"/>
      <w:proofErr w:type="gramStart"/>
      <w:r>
        <w:rPr>
          <w:rFonts w:ascii="Times New Roman" w:eastAsia="Times New Roman" w:hAnsi="Times New Roman" w:cs="Times New Roman"/>
          <w:color w:val="202122"/>
          <w:sz w:val="24"/>
          <w:szCs w:val="24"/>
        </w:rPr>
        <w:t>x,y</w:t>
      </w:r>
      <w:proofErr w:type="spellEnd"/>
      <w:proofErr w:type="gramEnd"/>
      <w:r>
        <w:rPr>
          <w:rFonts w:ascii="Times New Roman" w:eastAsia="Times New Roman" w:hAnsi="Times New Roman" w:cs="Times New Roman"/>
          <w:color w:val="202122"/>
          <w:sz w:val="24"/>
          <w:szCs w:val="24"/>
        </w:rPr>
        <w:t xml:space="preserve">), it should be written as a column vector, and multiplied by the matrix </w:t>
      </w:r>
      <w:r>
        <w:rPr>
          <w:rFonts w:ascii="Times New Roman" w:eastAsia="Times New Roman" w:hAnsi="Times New Roman" w:cs="Times New Roman"/>
          <w:i/>
          <w:color w:val="202122"/>
          <w:sz w:val="24"/>
          <w:szCs w:val="24"/>
        </w:rPr>
        <w:t>R</w:t>
      </w:r>
      <w:r>
        <w:rPr>
          <w:rFonts w:ascii="Times New Roman" w:eastAsia="Times New Roman" w:hAnsi="Times New Roman" w:cs="Times New Roman"/>
          <w:color w:val="202122"/>
          <w:sz w:val="24"/>
          <w:szCs w:val="24"/>
        </w:rPr>
        <w:t>:</w:t>
      </w:r>
    </w:p>
    <w:p w14:paraId="3F760109" w14:textId="77777777" w:rsidR="00AE5446" w:rsidRDefault="00CC26A9">
      <w:pPr>
        <w:spacing w:before="40" w:after="120" w:line="360" w:lineRule="auto"/>
        <w:jc w:val="both"/>
        <w:rPr>
          <w:rFonts w:ascii="Times New Roman" w:eastAsia="Times New Roman" w:hAnsi="Times New Roman" w:cs="Times New Roman"/>
          <w:color w:val="202122"/>
          <w:sz w:val="24"/>
          <w:szCs w:val="24"/>
          <w:highlight w:val="white"/>
        </w:rPr>
      </w:pPr>
      <w:r>
        <w:rPr>
          <w:rFonts w:ascii="Times New Roman" w:eastAsia="Times New Roman" w:hAnsi="Times New Roman" w:cs="Times New Roman"/>
          <w:noProof/>
          <w:color w:val="202122"/>
          <w:sz w:val="24"/>
          <w:szCs w:val="24"/>
          <w:highlight w:val="white"/>
        </w:rPr>
        <w:drawing>
          <wp:inline distT="114300" distB="114300" distL="114300" distR="114300" wp14:anchorId="34F8CB94" wp14:editId="47A6BDD7">
            <wp:extent cx="5333586" cy="757238"/>
            <wp:effectExtent l="0" t="0" r="0" b="0"/>
            <wp:docPr id="1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
                    <a:srcRect l="42358" t="40117" r="30730" b="53097"/>
                    <a:stretch>
                      <a:fillRect/>
                    </a:stretch>
                  </pic:blipFill>
                  <pic:spPr>
                    <a:xfrm>
                      <a:off x="0" y="0"/>
                      <a:ext cx="5333586" cy="757238"/>
                    </a:xfrm>
                    <a:prstGeom prst="rect">
                      <a:avLst/>
                    </a:prstGeom>
                    <a:ln/>
                  </pic:spPr>
                </pic:pic>
              </a:graphicData>
            </a:graphic>
          </wp:inline>
        </w:drawing>
      </w:r>
    </w:p>
    <w:p w14:paraId="2D1286D2" w14:textId="77777777" w:rsidR="00AE5446" w:rsidRDefault="00AE5446">
      <w:pPr>
        <w:spacing w:line="360" w:lineRule="auto"/>
        <w:jc w:val="both"/>
        <w:rPr>
          <w:rFonts w:ascii="Times New Roman" w:eastAsia="Times New Roman" w:hAnsi="Times New Roman" w:cs="Times New Roman"/>
          <w:sz w:val="24"/>
          <w:szCs w:val="24"/>
        </w:rPr>
      </w:pPr>
    </w:p>
    <w:p w14:paraId="3ACAE3E1" w14:textId="77777777" w:rsidR="00AE5446" w:rsidRDefault="00CC26A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 x = px </w:t>
      </w:r>
      <w:proofErr w:type="gramStart"/>
      <w:r>
        <w:rPr>
          <w:rFonts w:ascii="Times New Roman" w:eastAsia="Times New Roman" w:hAnsi="Times New Roman" w:cs="Times New Roman"/>
          <w:sz w:val="24"/>
          <w:szCs w:val="24"/>
        </w:rPr>
        <w:t>cos  –</w:t>
      </w:r>
      <w:proofErr w:type="gram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py</w:t>
      </w:r>
      <w:proofErr w:type="spellEnd"/>
      <w:r>
        <w:rPr>
          <w:rFonts w:ascii="Times New Roman" w:eastAsia="Times New Roman" w:hAnsi="Times New Roman" w:cs="Times New Roman"/>
          <w:sz w:val="24"/>
          <w:szCs w:val="24"/>
        </w:rPr>
        <w:t xml:space="preserve"> sin  </w:t>
      </w:r>
    </w:p>
    <w:p w14:paraId="1495146B" w14:textId="77777777" w:rsidR="00AE5446" w:rsidRDefault="00CC26A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 y = px </w:t>
      </w:r>
      <w:proofErr w:type="gramStart"/>
      <w:r>
        <w:rPr>
          <w:rFonts w:ascii="Times New Roman" w:eastAsia="Times New Roman" w:hAnsi="Times New Roman" w:cs="Times New Roman"/>
          <w:sz w:val="24"/>
          <w:szCs w:val="24"/>
        </w:rPr>
        <w:t>sin  +</w:t>
      </w:r>
      <w:proofErr w:type="gram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py</w:t>
      </w:r>
      <w:proofErr w:type="spellEnd"/>
      <w:r>
        <w:rPr>
          <w:rFonts w:ascii="Times New Roman" w:eastAsia="Times New Roman" w:hAnsi="Times New Roman" w:cs="Times New Roman"/>
          <w:sz w:val="24"/>
          <w:szCs w:val="24"/>
        </w:rPr>
        <w:t xml:space="preserve"> cos</w:t>
      </w:r>
    </w:p>
    <w:p w14:paraId="363D1301" w14:textId="77777777" w:rsidR="00AE5446" w:rsidRDefault="00CC26A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600EE7CD" w14:textId="77777777" w:rsidR="00AE5446" w:rsidRDefault="00CC26A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Or in matric form:</w:t>
      </w:r>
    </w:p>
    <w:p w14:paraId="36DF8687" w14:textId="77777777" w:rsidR="00AE5446" w:rsidRDefault="00CC26A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P’ = </w:t>
      </w:r>
      <w:proofErr w:type="gramStart"/>
      <w:r>
        <w:rPr>
          <w:rFonts w:ascii="Times New Roman" w:eastAsia="Times New Roman" w:hAnsi="Times New Roman" w:cs="Times New Roman"/>
          <w:sz w:val="24"/>
          <w:szCs w:val="24"/>
        </w:rPr>
        <w:t xml:space="preserve">R </w:t>
      </w:r>
      <w:r>
        <w:rPr>
          <w:rFonts w:ascii="Times New Roman" w:eastAsia="Times New Roman" w:hAnsi="Times New Roman" w:cs="Times New Roman"/>
          <w:b/>
          <w:sz w:val="24"/>
          <w:szCs w:val="24"/>
        </w:rPr>
        <w:t>.</w:t>
      </w:r>
      <w:proofErr w:type="gramEnd"/>
      <w:r>
        <w:rPr>
          <w:rFonts w:ascii="Times New Roman" w:eastAsia="Times New Roman" w:hAnsi="Times New Roman" w:cs="Times New Roman"/>
          <w:sz w:val="24"/>
          <w:szCs w:val="24"/>
        </w:rPr>
        <w:t xml:space="preserve"> P</w:t>
      </w:r>
    </w:p>
    <w:p w14:paraId="3838C7D4" w14:textId="77777777" w:rsidR="00AE5446" w:rsidRDefault="00AE5446">
      <w:pPr>
        <w:spacing w:line="360" w:lineRule="auto"/>
        <w:jc w:val="both"/>
        <w:rPr>
          <w:rFonts w:ascii="Times New Roman" w:eastAsia="Times New Roman" w:hAnsi="Times New Roman" w:cs="Times New Roman"/>
          <w:sz w:val="24"/>
          <w:szCs w:val="24"/>
        </w:rPr>
      </w:pPr>
    </w:p>
    <w:p w14:paraId="7556E13C" w14:textId="77777777" w:rsidR="00AE5446" w:rsidRDefault="00CC26A9">
      <w:pPr>
        <w:spacing w:line="360" w:lineRule="auto"/>
        <w:jc w:val="both"/>
        <w:rPr>
          <w:rFonts w:ascii="Times New Roman" w:eastAsia="Times New Roman" w:hAnsi="Times New Roman" w:cs="Times New Roman"/>
          <w:sz w:val="24"/>
          <w:szCs w:val="24"/>
        </w:rPr>
        <w:sectPr w:rsidR="00AE5446">
          <w:pgSz w:w="11909" w:h="16834"/>
          <w:pgMar w:top="1440" w:right="1440" w:bottom="1440" w:left="1440" w:header="720" w:footer="720" w:gutter="0"/>
          <w:cols w:space="720" w:equalWidth="0">
            <w:col w:w="9360"/>
          </w:cols>
        </w:sectPr>
      </w:pPr>
      <w:r>
        <w:rPr>
          <w:rFonts w:ascii="Times New Roman" w:eastAsia="Times New Roman" w:hAnsi="Times New Roman" w:cs="Times New Roman"/>
          <w:sz w:val="24"/>
          <w:szCs w:val="24"/>
        </w:rPr>
        <w:t>Based on our project, the rotation was done for the output of the house. The rotation was done for the line on the roof in which the line for the right roof originated from the line of the left roof and was done by us</w:t>
      </w:r>
      <w:r>
        <w:rPr>
          <w:rFonts w:ascii="Times New Roman" w:eastAsia="Times New Roman" w:hAnsi="Times New Roman" w:cs="Times New Roman"/>
          <w:sz w:val="24"/>
          <w:szCs w:val="24"/>
        </w:rPr>
        <w:t>ing the method of rotation.</w:t>
      </w:r>
    </w:p>
    <w:p w14:paraId="210BB71B" w14:textId="77777777" w:rsidR="00AE5446" w:rsidRDefault="00CC26A9">
      <w:pPr>
        <w:numPr>
          <w:ilvl w:val="0"/>
          <w:numId w:val="4"/>
        </w:num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Translation</w:t>
      </w:r>
    </w:p>
    <w:p w14:paraId="597C4778" w14:textId="77777777" w:rsidR="00AE5446" w:rsidRDefault="00AE5446">
      <w:pPr>
        <w:spacing w:line="360" w:lineRule="auto"/>
        <w:ind w:left="720"/>
        <w:jc w:val="both"/>
        <w:rPr>
          <w:rFonts w:ascii="Times New Roman" w:eastAsia="Times New Roman" w:hAnsi="Times New Roman" w:cs="Times New Roman"/>
          <w:sz w:val="24"/>
          <w:szCs w:val="24"/>
        </w:rPr>
      </w:pPr>
    </w:p>
    <w:p w14:paraId="0FCEBD6F" w14:textId="77777777" w:rsidR="00AE5446" w:rsidRDefault="00CC26A9">
      <w:pPr>
        <w:spacing w:line="360" w:lineRule="auto"/>
        <w:ind w:firstLine="72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 xml:space="preserve">Translation is a movement of objects without deformation. Every position or point is translated by the same amount. When the straight line is translated, it will be drawn using endpoints. A point in 2D can be translated by adding translation coordinate </w:t>
      </w:r>
      <w:r>
        <w:rPr>
          <w:rFonts w:ascii="Times New Roman" w:eastAsia="Times New Roman" w:hAnsi="Times New Roman" w:cs="Times New Roman"/>
          <w:sz w:val="24"/>
          <w:szCs w:val="24"/>
          <w:highlight w:val="white"/>
        </w:rPr>
        <w:t>(</w:t>
      </w:r>
      <w:proofErr w:type="spellStart"/>
      <w:r>
        <w:rPr>
          <w:rFonts w:ascii="Times New Roman" w:eastAsia="Times New Roman" w:hAnsi="Times New Roman" w:cs="Times New Roman"/>
          <w:sz w:val="24"/>
          <w:szCs w:val="24"/>
          <w:highlight w:val="white"/>
        </w:rPr>
        <w:t>tx</w:t>
      </w:r>
      <w:proofErr w:type="spellEnd"/>
      <w:r>
        <w:rPr>
          <w:rFonts w:ascii="Times New Roman" w:eastAsia="Times New Roman" w:hAnsi="Times New Roman" w:cs="Times New Roman"/>
          <w:sz w:val="24"/>
          <w:szCs w:val="24"/>
          <w:highlight w:val="white"/>
        </w:rPr>
        <w:t>, ty)</w:t>
      </w:r>
      <w:r>
        <w:rPr>
          <w:rFonts w:ascii="Times New Roman" w:eastAsia="Times New Roman" w:hAnsi="Times New Roman" w:cs="Times New Roman"/>
          <w:sz w:val="24"/>
          <w:szCs w:val="24"/>
        </w:rPr>
        <w:t xml:space="preserve"> to the original coordinate (</w:t>
      </w:r>
      <w:proofErr w:type="gramStart"/>
      <w:r>
        <w:rPr>
          <w:rFonts w:ascii="Times New Roman" w:eastAsia="Times New Roman" w:hAnsi="Times New Roman" w:cs="Times New Roman"/>
          <w:sz w:val="24"/>
          <w:szCs w:val="24"/>
        </w:rPr>
        <w:t>X,Y</w:t>
      </w:r>
      <w:proofErr w:type="gramEnd"/>
      <w:r>
        <w:rPr>
          <w:rFonts w:ascii="Times New Roman" w:eastAsia="Times New Roman" w:hAnsi="Times New Roman" w:cs="Times New Roman"/>
          <w:sz w:val="24"/>
          <w:szCs w:val="24"/>
        </w:rPr>
        <w:t xml:space="preserve">) to get the new coordinate </w:t>
      </w:r>
      <w:r>
        <w:rPr>
          <w:rFonts w:ascii="Times New Roman" w:eastAsia="Times New Roman" w:hAnsi="Times New Roman" w:cs="Times New Roman"/>
          <w:sz w:val="24"/>
          <w:szCs w:val="24"/>
          <w:highlight w:val="white"/>
        </w:rPr>
        <w:t>(X’, Y’).</w:t>
      </w:r>
    </w:p>
    <w:p w14:paraId="094601F3" w14:textId="77777777" w:rsidR="00AE5446" w:rsidRDefault="00AE5446">
      <w:pPr>
        <w:spacing w:line="360" w:lineRule="auto"/>
        <w:ind w:left="720"/>
        <w:jc w:val="both"/>
        <w:rPr>
          <w:rFonts w:ascii="Times New Roman" w:eastAsia="Times New Roman" w:hAnsi="Times New Roman" w:cs="Times New Roman"/>
          <w:sz w:val="24"/>
          <w:szCs w:val="24"/>
          <w:highlight w:val="white"/>
        </w:rPr>
      </w:pPr>
    </w:p>
    <w:p w14:paraId="5DC58AB6" w14:textId="77777777" w:rsidR="00AE5446" w:rsidRDefault="00CC26A9">
      <w:pPr>
        <w:spacing w:line="360" w:lineRule="auto"/>
        <w:ind w:left="720"/>
        <w:jc w:val="both"/>
        <w:rPr>
          <w:rFonts w:ascii="Times New Roman" w:eastAsia="Times New Roman" w:hAnsi="Times New Roman" w:cs="Times New Roman"/>
          <w:sz w:val="24"/>
          <w:szCs w:val="24"/>
          <w:highlight w:val="white"/>
        </w:rPr>
      </w:pPr>
      <w:r>
        <w:rPr>
          <w:rFonts w:ascii="Times New Roman" w:eastAsia="Times New Roman" w:hAnsi="Times New Roman" w:cs="Times New Roman"/>
          <w:noProof/>
          <w:sz w:val="24"/>
          <w:szCs w:val="24"/>
          <w:highlight w:val="white"/>
        </w:rPr>
        <w:drawing>
          <wp:inline distT="114300" distB="114300" distL="114300" distR="114300" wp14:anchorId="62CDA91C" wp14:editId="06DD865F">
            <wp:extent cx="3205163" cy="2313660"/>
            <wp:effectExtent l="0" t="0" r="0" b="0"/>
            <wp:docPr id="12"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0"/>
                    <a:srcRect/>
                    <a:stretch>
                      <a:fillRect/>
                    </a:stretch>
                  </pic:blipFill>
                  <pic:spPr>
                    <a:xfrm>
                      <a:off x="0" y="0"/>
                      <a:ext cx="3205163" cy="2313660"/>
                    </a:xfrm>
                    <a:prstGeom prst="rect">
                      <a:avLst/>
                    </a:prstGeom>
                    <a:ln/>
                  </pic:spPr>
                </pic:pic>
              </a:graphicData>
            </a:graphic>
          </wp:inline>
        </w:drawing>
      </w:r>
    </w:p>
    <w:p w14:paraId="7E67543C" w14:textId="77777777" w:rsidR="00AE5446" w:rsidRDefault="00AE5446">
      <w:pPr>
        <w:spacing w:line="360" w:lineRule="auto"/>
        <w:ind w:left="720"/>
        <w:jc w:val="both"/>
        <w:rPr>
          <w:rFonts w:ascii="Times New Roman" w:eastAsia="Times New Roman" w:hAnsi="Times New Roman" w:cs="Times New Roman"/>
          <w:sz w:val="24"/>
          <w:szCs w:val="24"/>
          <w:highlight w:val="white"/>
        </w:rPr>
      </w:pPr>
    </w:p>
    <w:p w14:paraId="5D17861E" w14:textId="77777777" w:rsidR="00AE5446" w:rsidRDefault="00CC26A9">
      <w:pPr>
        <w:spacing w:line="36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From the figure above, it is written that X’ = X + </w:t>
      </w:r>
      <w:proofErr w:type="spellStart"/>
      <w:proofErr w:type="gramStart"/>
      <w:r>
        <w:rPr>
          <w:rFonts w:ascii="Times New Roman" w:eastAsia="Times New Roman" w:hAnsi="Times New Roman" w:cs="Times New Roman"/>
          <w:sz w:val="24"/>
          <w:szCs w:val="24"/>
          <w:highlight w:val="white"/>
        </w:rPr>
        <w:t>tx</w:t>
      </w:r>
      <w:proofErr w:type="spellEnd"/>
      <w:r>
        <w:rPr>
          <w:rFonts w:ascii="Times New Roman" w:eastAsia="Times New Roman" w:hAnsi="Times New Roman" w:cs="Times New Roman"/>
          <w:sz w:val="24"/>
          <w:szCs w:val="24"/>
          <w:highlight w:val="white"/>
        </w:rPr>
        <w:t xml:space="preserve"> ,</w:t>
      </w:r>
      <w:proofErr w:type="gramEnd"/>
      <w:r>
        <w:rPr>
          <w:rFonts w:ascii="Times New Roman" w:eastAsia="Times New Roman" w:hAnsi="Times New Roman" w:cs="Times New Roman"/>
          <w:sz w:val="24"/>
          <w:szCs w:val="24"/>
          <w:highlight w:val="white"/>
        </w:rPr>
        <w:t xml:space="preserve"> Y’ = Y + ty. The pair (</w:t>
      </w:r>
      <w:proofErr w:type="spellStart"/>
      <w:proofErr w:type="gramStart"/>
      <w:r>
        <w:rPr>
          <w:rFonts w:ascii="Times New Roman" w:eastAsia="Times New Roman" w:hAnsi="Times New Roman" w:cs="Times New Roman"/>
          <w:sz w:val="24"/>
          <w:szCs w:val="24"/>
          <w:highlight w:val="white"/>
        </w:rPr>
        <w:t>tx,ty</w:t>
      </w:r>
      <w:proofErr w:type="spellEnd"/>
      <w:proofErr w:type="gramEnd"/>
      <w:r>
        <w:rPr>
          <w:rFonts w:ascii="Times New Roman" w:eastAsia="Times New Roman" w:hAnsi="Times New Roman" w:cs="Times New Roman"/>
          <w:sz w:val="24"/>
          <w:szCs w:val="24"/>
          <w:highlight w:val="white"/>
        </w:rPr>
        <w:t>) is called the translation vector or shift vector. The above equations can also be represent</w:t>
      </w:r>
      <w:r>
        <w:rPr>
          <w:rFonts w:ascii="Times New Roman" w:eastAsia="Times New Roman" w:hAnsi="Times New Roman" w:cs="Times New Roman"/>
          <w:sz w:val="24"/>
          <w:szCs w:val="24"/>
          <w:highlight w:val="white"/>
        </w:rPr>
        <w:t xml:space="preserve">ed using column vectors. </w:t>
      </w:r>
    </w:p>
    <w:p w14:paraId="6A8124B5" w14:textId="77777777" w:rsidR="00AE5446" w:rsidRDefault="00AE5446">
      <w:pPr>
        <w:spacing w:line="360" w:lineRule="auto"/>
        <w:ind w:left="720"/>
        <w:jc w:val="both"/>
        <w:rPr>
          <w:rFonts w:ascii="Times New Roman" w:eastAsia="Times New Roman" w:hAnsi="Times New Roman" w:cs="Times New Roman"/>
          <w:sz w:val="24"/>
          <w:szCs w:val="24"/>
          <w:highlight w:val="white"/>
        </w:rPr>
      </w:pPr>
    </w:p>
    <w:p w14:paraId="776A1E99" w14:textId="77777777" w:rsidR="00AE5446" w:rsidRDefault="00CC26A9">
      <w:pPr>
        <w:spacing w:line="360" w:lineRule="auto"/>
        <w:ind w:left="720"/>
        <w:jc w:val="both"/>
        <w:rPr>
          <w:rFonts w:ascii="Times New Roman" w:eastAsia="Times New Roman" w:hAnsi="Times New Roman" w:cs="Times New Roman"/>
          <w:sz w:val="24"/>
          <w:szCs w:val="24"/>
          <w:highlight w:val="white"/>
        </w:rPr>
      </w:pPr>
      <w:r>
        <w:rPr>
          <w:rFonts w:ascii="Times New Roman" w:eastAsia="Times New Roman" w:hAnsi="Times New Roman" w:cs="Times New Roman"/>
          <w:noProof/>
          <w:sz w:val="24"/>
          <w:szCs w:val="24"/>
          <w:highlight w:val="white"/>
        </w:rPr>
        <w:drawing>
          <wp:inline distT="114300" distB="114300" distL="114300" distR="114300" wp14:anchorId="7B788CE7" wp14:editId="5AC26211">
            <wp:extent cx="2847975" cy="533400"/>
            <wp:effectExtent l="0" t="0" r="0" b="0"/>
            <wp:docPr id="2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1"/>
                    <a:srcRect/>
                    <a:stretch>
                      <a:fillRect/>
                    </a:stretch>
                  </pic:blipFill>
                  <pic:spPr>
                    <a:xfrm>
                      <a:off x="0" y="0"/>
                      <a:ext cx="2847975" cy="533400"/>
                    </a:xfrm>
                    <a:prstGeom prst="rect">
                      <a:avLst/>
                    </a:prstGeom>
                    <a:ln/>
                  </pic:spPr>
                </pic:pic>
              </a:graphicData>
            </a:graphic>
          </wp:inline>
        </w:drawing>
      </w:r>
    </w:p>
    <w:p w14:paraId="3D24D489" w14:textId="77777777" w:rsidR="00AE5446" w:rsidRDefault="00CC26A9">
      <w:pPr>
        <w:spacing w:line="36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We can write as P’ = P + T.</w:t>
      </w:r>
    </w:p>
    <w:p w14:paraId="48FA5679" w14:textId="77777777" w:rsidR="00AE5446" w:rsidRDefault="00AE5446">
      <w:pPr>
        <w:spacing w:line="360" w:lineRule="auto"/>
        <w:ind w:left="720"/>
        <w:jc w:val="both"/>
        <w:rPr>
          <w:rFonts w:ascii="Times New Roman" w:eastAsia="Times New Roman" w:hAnsi="Times New Roman" w:cs="Times New Roman"/>
          <w:sz w:val="24"/>
          <w:szCs w:val="24"/>
          <w:highlight w:val="white"/>
        </w:rPr>
      </w:pPr>
    </w:p>
    <w:p w14:paraId="46D43D78" w14:textId="77777777" w:rsidR="00AE5446" w:rsidRDefault="00CC26A9">
      <w:pPr>
        <w:spacing w:line="36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Based on our project, translation has been implemented on the house shape where a long vertical line was formed by translating the left vertical line. Translation also implemented on forming the hea</w:t>
      </w:r>
      <w:r>
        <w:rPr>
          <w:rFonts w:ascii="Times New Roman" w:eastAsia="Times New Roman" w:hAnsi="Times New Roman" w:cs="Times New Roman"/>
          <w:sz w:val="24"/>
          <w:szCs w:val="24"/>
          <w:highlight w:val="white"/>
        </w:rPr>
        <w:t xml:space="preserve">rt rate line. The second heart rate formed by translating all the lines formed in the first heart rate. </w:t>
      </w:r>
    </w:p>
    <w:p w14:paraId="5746F271" w14:textId="77777777" w:rsidR="00AE5446" w:rsidRDefault="00AE5446">
      <w:pPr>
        <w:spacing w:line="360" w:lineRule="auto"/>
        <w:jc w:val="both"/>
        <w:rPr>
          <w:rFonts w:ascii="Times New Roman" w:eastAsia="Times New Roman" w:hAnsi="Times New Roman" w:cs="Times New Roman"/>
          <w:sz w:val="24"/>
          <w:szCs w:val="24"/>
          <w:highlight w:val="white"/>
        </w:rPr>
      </w:pPr>
    </w:p>
    <w:p w14:paraId="57CFCEB0" w14:textId="06677784" w:rsidR="00D24014" w:rsidRDefault="00D24014">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br w:type="page"/>
      </w:r>
    </w:p>
    <w:p w14:paraId="5A391685" w14:textId="02530DCA" w:rsidR="00AE5446" w:rsidRDefault="00CC26A9">
      <w:pPr>
        <w:spacing w:line="36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Example of </w:t>
      </w:r>
      <w:proofErr w:type="gramStart"/>
      <w:r>
        <w:rPr>
          <w:rFonts w:ascii="Times New Roman" w:eastAsia="Times New Roman" w:hAnsi="Times New Roman" w:cs="Times New Roman"/>
          <w:sz w:val="24"/>
          <w:szCs w:val="24"/>
          <w:highlight w:val="white"/>
        </w:rPr>
        <w:t>translation :</w:t>
      </w:r>
      <w:proofErr w:type="gramEnd"/>
    </w:p>
    <w:p w14:paraId="5B21CB53" w14:textId="77777777" w:rsidR="00AE5446" w:rsidRDefault="00AE5446">
      <w:pPr>
        <w:spacing w:line="360" w:lineRule="auto"/>
        <w:jc w:val="both"/>
        <w:rPr>
          <w:rFonts w:ascii="Times New Roman" w:eastAsia="Times New Roman" w:hAnsi="Times New Roman" w:cs="Times New Roman"/>
          <w:sz w:val="24"/>
          <w:szCs w:val="24"/>
          <w:highlight w:val="white"/>
        </w:rPr>
      </w:pPr>
    </w:p>
    <w:p w14:paraId="3A821548" w14:textId="77777777" w:rsidR="00AE5446" w:rsidRDefault="00CC26A9">
      <w:pPr>
        <w:spacing w:line="36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Translation of polygon </w:t>
      </w:r>
    </w:p>
    <w:p w14:paraId="2B7734BD" w14:textId="77777777" w:rsidR="00AE5446" w:rsidRDefault="00CC26A9">
      <w:pPr>
        <w:spacing w:line="36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noProof/>
          <w:sz w:val="24"/>
          <w:szCs w:val="24"/>
          <w:highlight w:val="white"/>
        </w:rPr>
        <w:drawing>
          <wp:inline distT="114300" distB="114300" distL="114300" distR="114300" wp14:anchorId="6E391298" wp14:editId="1E8B4B0E">
            <wp:extent cx="5731200" cy="309880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5731200" cy="3098800"/>
                    </a:xfrm>
                    <a:prstGeom prst="rect">
                      <a:avLst/>
                    </a:prstGeom>
                    <a:ln/>
                  </pic:spPr>
                </pic:pic>
              </a:graphicData>
            </a:graphic>
          </wp:inline>
        </w:drawing>
      </w:r>
    </w:p>
    <w:p w14:paraId="172EF860" w14:textId="77777777" w:rsidR="00AE5446" w:rsidRDefault="00AE5446">
      <w:pPr>
        <w:spacing w:line="360" w:lineRule="auto"/>
        <w:jc w:val="both"/>
        <w:rPr>
          <w:rFonts w:ascii="Times New Roman" w:eastAsia="Times New Roman" w:hAnsi="Times New Roman" w:cs="Times New Roman"/>
          <w:sz w:val="24"/>
          <w:szCs w:val="24"/>
          <w:highlight w:val="white"/>
        </w:rPr>
      </w:pPr>
    </w:p>
    <w:p w14:paraId="7FFB39D0" w14:textId="77777777" w:rsidR="00AE5446" w:rsidRDefault="00CC26A9">
      <w:pPr>
        <w:spacing w:line="36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In matrix form, translation of equation may represented </w:t>
      </w:r>
      <w:proofErr w:type="gramStart"/>
      <w:r>
        <w:rPr>
          <w:rFonts w:ascii="Times New Roman" w:eastAsia="Times New Roman" w:hAnsi="Times New Roman" w:cs="Times New Roman"/>
          <w:sz w:val="24"/>
          <w:szCs w:val="24"/>
          <w:highlight w:val="white"/>
        </w:rPr>
        <w:t>as :</w:t>
      </w:r>
      <w:proofErr w:type="gramEnd"/>
      <w:r>
        <w:rPr>
          <w:rFonts w:ascii="Times New Roman" w:eastAsia="Times New Roman" w:hAnsi="Times New Roman" w:cs="Times New Roman"/>
          <w:sz w:val="24"/>
          <w:szCs w:val="24"/>
          <w:highlight w:val="white"/>
        </w:rPr>
        <w:t xml:space="preserve"> - </w:t>
      </w:r>
    </w:p>
    <w:p w14:paraId="63E5D094" w14:textId="77777777" w:rsidR="00AE5446" w:rsidRDefault="00AE5446">
      <w:pPr>
        <w:spacing w:line="360" w:lineRule="auto"/>
        <w:rPr>
          <w:rFonts w:ascii="Times New Roman" w:eastAsia="Times New Roman" w:hAnsi="Times New Roman" w:cs="Times New Roman"/>
          <w:sz w:val="24"/>
          <w:szCs w:val="24"/>
          <w:highlight w:val="white"/>
        </w:rPr>
      </w:pPr>
    </w:p>
    <w:p w14:paraId="027FACE3" w14:textId="77777777" w:rsidR="00AE5446" w:rsidRDefault="00CC26A9">
      <w:pPr>
        <w:spacing w:line="36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noProof/>
          <w:sz w:val="24"/>
          <w:szCs w:val="24"/>
          <w:highlight w:val="white"/>
        </w:rPr>
        <w:drawing>
          <wp:inline distT="114300" distB="114300" distL="114300" distR="114300" wp14:anchorId="60CB190C" wp14:editId="6A8CCDB4">
            <wp:extent cx="3829050" cy="1733550"/>
            <wp:effectExtent l="0" t="0" r="0" b="0"/>
            <wp:docPr id="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3"/>
                    <a:srcRect/>
                    <a:stretch>
                      <a:fillRect/>
                    </a:stretch>
                  </pic:blipFill>
                  <pic:spPr>
                    <a:xfrm>
                      <a:off x="0" y="0"/>
                      <a:ext cx="3829050" cy="1733550"/>
                    </a:xfrm>
                    <a:prstGeom prst="rect">
                      <a:avLst/>
                    </a:prstGeom>
                    <a:ln/>
                  </pic:spPr>
                </pic:pic>
              </a:graphicData>
            </a:graphic>
          </wp:inline>
        </w:drawing>
      </w:r>
    </w:p>
    <w:p w14:paraId="77184240" w14:textId="77777777" w:rsidR="00AE5446" w:rsidRDefault="00CC26A9">
      <w:pPr>
        <w:numPr>
          <w:ilvl w:val="0"/>
          <w:numId w:val="8"/>
        </w:numPr>
        <w:shd w:val="clear" w:color="auto" w:fill="FFFFFF"/>
        <w:spacing w:before="180" w:line="360" w:lineRule="auto"/>
        <w:ind w:left="940"/>
        <w:rPr>
          <w:highlight w:val="white"/>
        </w:rPr>
      </w:pPr>
      <w:r>
        <w:rPr>
          <w:color w:val="303030"/>
          <w:sz w:val="23"/>
          <w:szCs w:val="23"/>
          <w:highlight w:val="white"/>
        </w:rPr>
        <w:t>The homogeneous coordinates representation of (X, Y) is (X, Y, 1).</w:t>
      </w:r>
    </w:p>
    <w:p w14:paraId="78B27D85" w14:textId="77777777" w:rsidR="00AE5446" w:rsidRDefault="00CC26A9">
      <w:pPr>
        <w:numPr>
          <w:ilvl w:val="0"/>
          <w:numId w:val="8"/>
        </w:numPr>
        <w:shd w:val="clear" w:color="auto" w:fill="FFFFFF"/>
        <w:spacing w:after="300" w:line="360" w:lineRule="auto"/>
        <w:ind w:left="940"/>
        <w:rPr>
          <w:highlight w:val="white"/>
        </w:rPr>
      </w:pPr>
      <w:r>
        <w:rPr>
          <w:color w:val="303030"/>
          <w:sz w:val="23"/>
          <w:szCs w:val="23"/>
          <w:highlight w:val="white"/>
        </w:rPr>
        <w:t>Through this representation, all the transformations can be performed using matrix / vector multiplications.</w:t>
      </w:r>
    </w:p>
    <w:p w14:paraId="72865A37" w14:textId="77777777" w:rsidR="00AE5446" w:rsidRDefault="00AE5446">
      <w:pPr>
        <w:spacing w:line="360" w:lineRule="auto"/>
        <w:jc w:val="both"/>
        <w:rPr>
          <w:rFonts w:ascii="Times New Roman" w:eastAsia="Times New Roman" w:hAnsi="Times New Roman" w:cs="Times New Roman"/>
          <w:sz w:val="24"/>
          <w:szCs w:val="24"/>
          <w:highlight w:val="white"/>
        </w:rPr>
      </w:pPr>
    </w:p>
    <w:p w14:paraId="5711394F" w14:textId="799C255A" w:rsidR="00AE5446" w:rsidRDefault="00D24014" w:rsidP="00D24014">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4AD06A42" w14:textId="77777777" w:rsidR="00AE5446" w:rsidRDefault="00CC26A9">
      <w:pPr>
        <w:numPr>
          <w:ilvl w:val="0"/>
          <w:numId w:val="4"/>
        </w:num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Scaling</w:t>
      </w:r>
    </w:p>
    <w:p w14:paraId="388948A8" w14:textId="77777777" w:rsidR="00AE5446" w:rsidRDefault="00AE5446">
      <w:pPr>
        <w:spacing w:line="360" w:lineRule="auto"/>
        <w:jc w:val="both"/>
        <w:rPr>
          <w:rFonts w:ascii="Times New Roman" w:eastAsia="Times New Roman" w:hAnsi="Times New Roman" w:cs="Times New Roman"/>
          <w:sz w:val="24"/>
          <w:szCs w:val="24"/>
        </w:rPr>
      </w:pPr>
    </w:p>
    <w:p w14:paraId="05B53757" w14:textId="77777777" w:rsidR="00AE5446" w:rsidRDefault="00CC26A9">
      <w:pPr>
        <w:spacing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Scaling is the process of modifying and altering the size of an obje</w:t>
      </w:r>
      <w:r>
        <w:rPr>
          <w:rFonts w:ascii="Times New Roman" w:eastAsia="Times New Roman" w:hAnsi="Times New Roman" w:cs="Times New Roman"/>
          <w:sz w:val="24"/>
          <w:szCs w:val="24"/>
        </w:rPr>
        <w:t>ct. Scaling also can be used to reduce the size of an object. The increase or reduce the object size is determined by the scaling factor. When the scaling factor is higher than 1, the object form is increased. When the scaling factor is below 1, the object</w:t>
      </w:r>
      <w:r>
        <w:rPr>
          <w:rFonts w:ascii="Times New Roman" w:eastAsia="Times New Roman" w:hAnsi="Times New Roman" w:cs="Times New Roman"/>
          <w:sz w:val="24"/>
          <w:szCs w:val="24"/>
        </w:rPr>
        <w:t xml:space="preserve"> form is reduced from the main object. Below is the example of scaling of an Object. The original image of the bear will be in the middle and at the right will be a scale of the bear with an increase of the size of 300%. At the left will be the object of i</w:t>
      </w:r>
      <w:r>
        <w:rPr>
          <w:rFonts w:ascii="Times New Roman" w:eastAsia="Times New Roman" w:hAnsi="Times New Roman" w:cs="Times New Roman"/>
          <w:sz w:val="24"/>
          <w:szCs w:val="24"/>
        </w:rPr>
        <w:t xml:space="preserve">mage that shrinks with 30%. This shows the concept of the scaling in computer graphics. </w:t>
      </w:r>
    </w:p>
    <w:p w14:paraId="1418C413" w14:textId="77777777" w:rsidR="00AE5446" w:rsidRDefault="00AE5446">
      <w:pPr>
        <w:spacing w:line="360" w:lineRule="auto"/>
        <w:ind w:firstLine="720"/>
        <w:jc w:val="both"/>
        <w:rPr>
          <w:rFonts w:ascii="Times New Roman" w:eastAsia="Times New Roman" w:hAnsi="Times New Roman" w:cs="Times New Roman"/>
          <w:sz w:val="24"/>
          <w:szCs w:val="24"/>
        </w:rPr>
      </w:pPr>
    </w:p>
    <w:p w14:paraId="1526BA9D" w14:textId="77777777" w:rsidR="00AE5446" w:rsidRDefault="00CC26A9">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14:anchorId="36BC6542" wp14:editId="748559E8">
            <wp:extent cx="3960975" cy="3228628"/>
            <wp:effectExtent l="0" t="0" r="0" b="0"/>
            <wp:docPr id="1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4"/>
                    <a:srcRect l="1328" r="1328" b="4970"/>
                    <a:stretch>
                      <a:fillRect/>
                    </a:stretch>
                  </pic:blipFill>
                  <pic:spPr>
                    <a:xfrm>
                      <a:off x="0" y="0"/>
                      <a:ext cx="3960975" cy="3228628"/>
                    </a:xfrm>
                    <a:prstGeom prst="rect">
                      <a:avLst/>
                    </a:prstGeom>
                    <a:ln/>
                  </pic:spPr>
                </pic:pic>
              </a:graphicData>
            </a:graphic>
          </wp:inline>
        </w:drawing>
      </w:r>
    </w:p>
    <w:p w14:paraId="09D1C4DF" w14:textId="77777777" w:rsidR="00AE5446" w:rsidRDefault="00AE5446">
      <w:pPr>
        <w:spacing w:line="360" w:lineRule="auto"/>
        <w:jc w:val="center"/>
        <w:rPr>
          <w:rFonts w:ascii="Times New Roman" w:eastAsia="Times New Roman" w:hAnsi="Times New Roman" w:cs="Times New Roman"/>
          <w:sz w:val="24"/>
          <w:szCs w:val="24"/>
        </w:rPr>
      </w:pPr>
    </w:p>
    <w:p w14:paraId="4F7A5C74" w14:textId="77777777" w:rsidR="00AE5446" w:rsidRDefault="00CC26A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To calculate the value of the scaling image we can use the matrix. The matrix will represent the value of coordinates. For example, the initial coordinate of the </w:t>
      </w:r>
      <w:r>
        <w:rPr>
          <w:rFonts w:ascii="Times New Roman" w:eastAsia="Times New Roman" w:hAnsi="Times New Roman" w:cs="Times New Roman"/>
          <w:sz w:val="24"/>
          <w:szCs w:val="24"/>
        </w:rPr>
        <w:t>object O=(</w:t>
      </w:r>
      <w:proofErr w:type="spellStart"/>
      <w:proofErr w:type="gramStart"/>
      <w:r>
        <w:rPr>
          <w:rFonts w:ascii="Times New Roman" w:eastAsia="Times New Roman" w:hAnsi="Times New Roman" w:cs="Times New Roman"/>
          <w:sz w:val="24"/>
          <w:szCs w:val="24"/>
        </w:rPr>
        <w:t>X</w:t>
      </w:r>
      <w:r>
        <w:rPr>
          <w:rFonts w:ascii="Times New Roman" w:eastAsia="Times New Roman" w:hAnsi="Times New Roman" w:cs="Times New Roman"/>
          <w:sz w:val="24"/>
          <w:szCs w:val="24"/>
          <w:vertAlign w:val="subscript"/>
        </w:rPr>
        <w:t>old</w:t>
      </w:r>
      <w:r>
        <w:rPr>
          <w:rFonts w:ascii="Times New Roman" w:eastAsia="Times New Roman" w:hAnsi="Times New Roman" w:cs="Times New Roman"/>
          <w:sz w:val="24"/>
          <w:szCs w:val="24"/>
        </w:rPr>
        <w:t>,Y</w:t>
      </w:r>
      <w:r>
        <w:rPr>
          <w:rFonts w:ascii="Times New Roman" w:eastAsia="Times New Roman" w:hAnsi="Times New Roman" w:cs="Times New Roman"/>
          <w:sz w:val="24"/>
          <w:szCs w:val="24"/>
          <w:vertAlign w:val="subscript"/>
        </w:rPr>
        <w:t>old</w:t>
      </w:r>
      <w:proofErr w:type="spellEnd"/>
      <w:proofErr w:type="gramEnd"/>
      <w:r>
        <w:rPr>
          <w:rFonts w:ascii="Times New Roman" w:eastAsia="Times New Roman" w:hAnsi="Times New Roman" w:cs="Times New Roman"/>
          <w:sz w:val="24"/>
          <w:szCs w:val="24"/>
        </w:rPr>
        <w:t xml:space="preserve">). The scaling factor for X-axis = </w:t>
      </w:r>
      <w:proofErr w:type="spellStart"/>
      <w:r>
        <w:rPr>
          <w:rFonts w:ascii="Times New Roman" w:eastAsia="Times New Roman" w:hAnsi="Times New Roman" w:cs="Times New Roman"/>
          <w:sz w:val="24"/>
          <w:szCs w:val="24"/>
        </w:rPr>
        <w:t>Sx</w:t>
      </w:r>
      <w:proofErr w:type="spellEnd"/>
      <w:r>
        <w:rPr>
          <w:rFonts w:ascii="Times New Roman" w:eastAsia="Times New Roman" w:hAnsi="Times New Roman" w:cs="Times New Roman"/>
          <w:sz w:val="24"/>
          <w:szCs w:val="24"/>
        </w:rPr>
        <w:t>. Scaling factor for Y-axis = Sy. New coordinate for image of object O will be (after scaling = (</w:t>
      </w:r>
      <w:proofErr w:type="spellStart"/>
      <w:proofErr w:type="gramStart"/>
      <w:r>
        <w:rPr>
          <w:rFonts w:ascii="Times New Roman" w:eastAsia="Times New Roman" w:hAnsi="Times New Roman" w:cs="Times New Roman"/>
          <w:sz w:val="24"/>
          <w:szCs w:val="24"/>
        </w:rPr>
        <w:t>X</w:t>
      </w:r>
      <w:r>
        <w:rPr>
          <w:rFonts w:ascii="Times New Roman" w:eastAsia="Times New Roman" w:hAnsi="Times New Roman" w:cs="Times New Roman"/>
          <w:sz w:val="24"/>
          <w:szCs w:val="24"/>
          <w:vertAlign w:val="subscript"/>
        </w:rPr>
        <w:t>new</w:t>
      </w:r>
      <w:r>
        <w:rPr>
          <w:rFonts w:ascii="Times New Roman" w:eastAsia="Times New Roman" w:hAnsi="Times New Roman" w:cs="Times New Roman"/>
          <w:sz w:val="24"/>
          <w:szCs w:val="24"/>
        </w:rPr>
        <w:t>,Y</w:t>
      </w:r>
      <w:r>
        <w:rPr>
          <w:rFonts w:ascii="Times New Roman" w:eastAsia="Times New Roman" w:hAnsi="Times New Roman" w:cs="Times New Roman"/>
          <w:sz w:val="24"/>
          <w:szCs w:val="24"/>
          <w:vertAlign w:val="subscript"/>
        </w:rPr>
        <w:t>new</w:t>
      </w:r>
      <w:proofErr w:type="spellEnd"/>
      <w:proofErr w:type="gramEnd"/>
      <w:r>
        <w:rPr>
          <w:rFonts w:ascii="Times New Roman" w:eastAsia="Times New Roman" w:hAnsi="Times New Roman" w:cs="Times New Roman"/>
          <w:sz w:val="24"/>
          <w:szCs w:val="24"/>
        </w:rPr>
        <w:t xml:space="preserve">)). This calculation also can be done by using Matrix. This scaling is achieved by scaling equation </w:t>
      </w:r>
      <w:proofErr w:type="spellStart"/>
      <w:r>
        <w:rPr>
          <w:rFonts w:ascii="Times New Roman" w:eastAsia="Times New Roman" w:hAnsi="Times New Roman" w:cs="Times New Roman"/>
          <w:sz w:val="24"/>
          <w:szCs w:val="24"/>
        </w:rPr>
        <w:t>X</w:t>
      </w:r>
      <w:r>
        <w:rPr>
          <w:rFonts w:ascii="Times New Roman" w:eastAsia="Times New Roman" w:hAnsi="Times New Roman" w:cs="Times New Roman"/>
          <w:sz w:val="24"/>
          <w:szCs w:val="24"/>
          <w:vertAlign w:val="subscript"/>
        </w:rPr>
        <w:t>new</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X</w:t>
      </w:r>
      <w:r>
        <w:rPr>
          <w:rFonts w:ascii="Times New Roman" w:eastAsia="Times New Roman" w:hAnsi="Times New Roman" w:cs="Times New Roman"/>
          <w:sz w:val="24"/>
          <w:szCs w:val="24"/>
          <w:vertAlign w:val="subscript"/>
        </w:rPr>
        <w:t>old</w:t>
      </w:r>
      <w:proofErr w:type="spellEnd"/>
      <w:r>
        <w:rPr>
          <w:rFonts w:ascii="Times New Roman" w:eastAsia="Times New Roman" w:hAnsi="Times New Roman" w:cs="Times New Roman"/>
          <w:sz w:val="24"/>
          <w:szCs w:val="24"/>
        </w:rPr>
        <w:t xml:space="preserve"> x </w:t>
      </w:r>
      <w:proofErr w:type="spellStart"/>
      <w:r>
        <w:rPr>
          <w:rFonts w:ascii="Times New Roman" w:eastAsia="Times New Roman" w:hAnsi="Times New Roman" w:cs="Times New Roman"/>
          <w:sz w:val="24"/>
          <w:szCs w:val="24"/>
        </w:rPr>
        <w:t>Sx</w:t>
      </w:r>
      <w:proofErr w:type="spellEnd"/>
      <w:r>
        <w:rPr>
          <w:rFonts w:ascii="Times New Roman" w:eastAsia="Times New Roman" w:hAnsi="Times New Roman" w:cs="Times New Roman"/>
          <w:sz w:val="24"/>
          <w:szCs w:val="24"/>
        </w:rPr>
        <w:t xml:space="preserve"> and </w:t>
      </w:r>
      <w:proofErr w:type="spellStart"/>
      <w:r>
        <w:rPr>
          <w:rFonts w:ascii="Times New Roman" w:eastAsia="Times New Roman" w:hAnsi="Times New Roman" w:cs="Times New Roman"/>
          <w:sz w:val="24"/>
          <w:szCs w:val="24"/>
        </w:rPr>
        <w:t>Y</w:t>
      </w:r>
      <w:r>
        <w:rPr>
          <w:rFonts w:ascii="Times New Roman" w:eastAsia="Times New Roman" w:hAnsi="Times New Roman" w:cs="Times New Roman"/>
          <w:sz w:val="24"/>
          <w:szCs w:val="24"/>
          <w:vertAlign w:val="subscript"/>
        </w:rPr>
        <w:t>new</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Y</w:t>
      </w:r>
      <w:r>
        <w:rPr>
          <w:rFonts w:ascii="Times New Roman" w:eastAsia="Times New Roman" w:hAnsi="Times New Roman" w:cs="Times New Roman"/>
          <w:sz w:val="24"/>
          <w:szCs w:val="24"/>
          <w:vertAlign w:val="subscript"/>
        </w:rPr>
        <w:t>old</w:t>
      </w:r>
      <w:proofErr w:type="spellEnd"/>
      <w:r>
        <w:rPr>
          <w:rFonts w:ascii="Times New Roman" w:eastAsia="Times New Roman" w:hAnsi="Times New Roman" w:cs="Times New Roman"/>
          <w:sz w:val="24"/>
          <w:szCs w:val="24"/>
        </w:rPr>
        <w:t xml:space="preserve"> x Sy. This will form the matrix equation as below. </w:t>
      </w:r>
    </w:p>
    <w:p w14:paraId="2439A5E2" w14:textId="77777777" w:rsidR="00AE5446" w:rsidRDefault="00CC26A9">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3AD71DAE" wp14:editId="699A748D">
            <wp:extent cx="4475325" cy="1725125"/>
            <wp:effectExtent l="0" t="0" r="0" b="0"/>
            <wp:docPr id="1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a:srcRect/>
                    <a:stretch>
                      <a:fillRect/>
                    </a:stretch>
                  </pic:blipFill>
                  <pic:spPr>
                    <a:xfrm>
                      <a:off x="0" y="0"/>
                      <a:ext cx="4475325" cy="1725125"/>
                    </a:xfrm>
                    <a:prstGeom prst="rect">
                      <a:avLst/>
                    </a:prstGeom>
                    <a:ln/>
                  </pic:spPr>
                </pic:pic>
              </a:graphicData>
            </a:graphic>
          </wp:inline>
        </w:drawing>
      </w:r>
    </w:p>
    <w:p w14:paraId="529D9D7A" w14:textId="77777777" w:rsidR="00AE5446" w:rsidRDefault="00CC26A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3AF2B03" w14:textId="77777777" w:rsidR="00AE5446" w:rsidRDefault="00CC26A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In our coding for the final project, we have implemented the conce</w:t>
      </w:r>
      <w:r>
        <w:rPr>
          <w:rFonts w:ascii="Times New Roman" w:eastAsia="Times New Roman" w:hAnsi="Times New Roman" w:cs="Times New Roman"/>
          <w:sz w:val="24"/>
          <w:szCs w:val="24"/>
        </w:rPr>
        <w:t>pt of scaling. The concept of scaling is implemented at the object of heart. The initial image of the heart is a small heart that is located inside the house. Using this coordinate image, we have put the scaling factor so that the image of the heart will f</w:t>
      </w:r>
      <w:r>
        <w:rPr>
          <w:rFonts w:ascii="Times New Roman" w:eastAsia="Times New Roman" w:hAnsi="Times New Roman" w:cs="Times New Roman"/>
          <w:sz w:val="24"/>
          <w:szCs w:val="24"/>
        </w:rPr>
        <w:t xml:space="preserve">orm bigger than its initial image. We have used the class function of Scale to implement this concept. We also initialize the value of x, y, </w:t>
      </w:r>
      <w:proofErr w:type="spellStart"/>
      <w:r>
        <w:rPr>
          <w:rFonts w:ascii="Times New Roman" w:eastAsia="Times New Roman" w:hAnsi="Times New Roman" w:cs="Times New Roman"/>
          <w:sz w:val="24"/>
          <w:szCs w:val="24"/>
        </w:rPr>
        <w:t>sx</w:t>
      </w:r>
      <w:proofErr w:type="spellEnd"/>
      <w:r>
        <w:rPr>
          <w:rFonts w:ascii="Times New Roman" w:eastAsia="Times New Roman" w:hAnsi="Times New Roman" w:cs="Times New Roman"/>
          <w:sz w:val="24"/>
          <w:szCs w:val="24"/>
        </w:rPr>
        <w:t xml:space="preserve"> and </w:t>
      </w:r>
      <w:proofErr w:type="spellStart"/>
      <w:r>
        <w:rPr>
          <w:rFonts w:ascii="Times New Roman" w:eastAsia="Times New Roman" w:hAnsi="Times New Roman" w:cs="Times New Roman"/>
          <w:sz w:val="24"/>
          <w:szCs w:val="24"/>
        </w:rPr>
        <w:t>sy</w:t>
      </w:r>
      <w:proofErr w:type="spellEnd"/>
      <w:r>
        <w:rPr>
          <w:rFonts w:ascii="Times New Roman" w:eastAsia="Times New Roman" w:hAnsi="Times New Roman" w:cs="Times New Roman"/>
          <w:sz w:val="24"/>
          <w:szCs w:val="24"/>
        </w:rPr>
        <w:t xml:space="preserve"> using data type int. Value of x and y will be the coordinate of the initial image of the heart. For </w:t>
      </w:r>
      <w:proofErr w:type="spellStart"/>
      <w:r>
        <w:rPr>
          <w:rFonts w:ascii="Times New Roman" w:eastAsia="Times New Roman" w:hAnsi="Times New Roman" w:cs="Times New Roman"/>
          <w:sz w:val="24"/>
          <w:szCs w:val="24"/>
        </w:rPr>
        <w:t>sx</w:t>
      </w:r>
      <w:proofErr w:type="spellEnd"/>
      <w:r>
        <w:rPr>
          <w:rFonts w:ascii="Times New Roman" w:eastAsia="Times New Roman" w:hAnsi="Times New Roman" w:cs="Times New Roman"/>
          <w:sz w:val="24"/>
          <w:szCs w:val="24"/>
        </w:rPr>
        <w:t xml:space="preserve"> an</w:t>
      </w:r>
      <w:r>
        <w:rPr>
          <w:rFonts w:ascii="Times New Roman" w:eastAsia="Times New Roman" w:hAnsi="Times New Roman" w:cs="Times New Roman"/>
          <w:sz w:val="24"/>
          <w:szCs w:val="24"/>
        </w:rPr>
        <w:t xml:space="preserve">d </w:t>
      </w:r>
      <w:proofErr w:type="spellStart"/>
      <w:r>
        <w:rPr>
          <w:rFonts w:ascii="Times New Roman" w:eastAsia="Times New Roman" w:hAnsi="Times New Roman" w:cs="Times New Roman"/>
          <w:sz w:val="24"/>
          <w:szCs w:val="24"/>
        </w:rPr>
        <w:t>sy</w:t>
      </w:r>
      <w:proofErr w:type="spellEnd"/>
      <w:r>
        <w:rPr>
          <w:rFonts w:ascii="Times New Roman" w:eastAsia="Times New Roman" w:hAnsi="Times New Roman" w:cs="Times New Roman"/>
          <w:sz w:val="24"/>
          <w:szCs w:val="24"/>
        </w:rPr>
        <w:t xml:space="preserve">, it will be the value of the scaling factor. The value of n is the value of a new object form. In class function Scale, we have implemented the matrix formula. This will make the system calculate the value of the scale. </w:t>
      </w:r>
    </w:p>
    <w:p w14:paraId="7211D5D3" w14:textId="77777777" w:rsidR="00AE5446" w:rsidRDefault="00AE5446">
      <w:pPr>
        <w:spacing w:line="360" w:lineRule="auto"/>
        <w:jc w:val="both"/>
        <w:rPr>
          <w:rFonts w:ascii="Times New Roman" w:eastAsia="Times New Roman" w:hAnsi="Times New Roman" w:cs="Times New Roman"/>
          <w:sz w:val="24"/>
          <w:szCs w:val="24"/>
        </w:rPr>
      </w:pPr>
    </w:p>
    <w:p w14:paraId="3144E149" w14:textId="77777777" w:rsidR="00AE5446" w:rsidRDefault="00CC26A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We also use the class functi</w:t>
      </w:r>
      <w:r>
        <w:rPr>
          <w:rFonts w:ascii="Times New Roman" w:eastAsia="Times New Roman" w:hAnsi="Times New Roman" w:cs="Times New Roman"/>
          <w:sz w:val="24"/>
          <w:szCs w:val="24"/>
        </w:rPr>
        <w:t xml:space="preserve">on of </w:t>
      </w:r>
      <w:proofErr w:type="spellStart"/>
      <w:r>
        <w:rPr>
          <w:rFonts w:ascii="Times New Roman" w:eastAsia="Times New Roman" w:hAnsi="Times New Roman" w:cs="Times New Roman"/>
          <w:sz w:val="24"/>
          <w:szCs w:val="24"/>
        </w:rPr>
        <w:t>findNewCoordinate</w:t>
      </w:r>
      <w:proofErr w:type="spellEnd"/>
      <w:r>
        <w:rPr>
          <w:rFonts w:ascii="Times New Roman" w:eastAsia="Times New Roman" w:hAnsi="Times New Roman" w:cs="Times New Roman"/>
          <w:sz w:val="24"/>
          <w:szCs w:val="24"/>
        </w:rPr>
        <w:t xml:space="preserve">. This class function is to form the image away from the initial image. If we do not use this function the image form for scaling will overlap. It will be hard for us to see the concept of scaling. Class function </w:t>
      </w:r>
      <w:proofErr w:type="spellStart"/>
      <w:r>
        <w:rPr>
          <w:rFonts w:ascii="Times New Roman" w:eastAsia="Times New Roman" w:hAnsi="Times New Roman" w:cs="Times New Roman"/>
          <w:sz w:val="24"/>
          <w:szCs w:val="24"/>
        </w:rPr>
        <w:t>findNewCoordinate</w:t>
      </w:r>
      <w:proofErr w:type="spellEnd"/>
      <w:r>
        <w:rPr>
          <w:rFonts w:ascii="Times New Roman" w:eastAsia="Times New Roman" w:hAnsi="Times New Roman" w:cs="Times New Roman"/>
          <w:sz w:val="24"/>
          <w:szCs w:val="24"/>
        </w:rPr>
        <w:t xml:space="preserve"> al</w:t>
      </w:r>
      <w:r>
        <w:rPr>
          <w:rFonts w:ascii="Times New Roman" w:eastAsia="Times New Roman" w:hAnsi="Times New Roman" w:cs="Times New Roman"/>
          <w:sz w:val="24"/>
          <w:szCs w:val="24"/>
        </w:rPr>
        <w:t xml:space="preserve">so uses a matrix to find new coordinates. The concept of scaling is also implemented in this class function. </w:t>
      </w:r>
    </w:p>
    <w:p w14:paraId="3A837B12" w14:textId="77777777" w:rsidR="00AE5446" w:rsidRDefault="00AE5446">
      <w:pPr>
        <w:spacing w:line="360" w:lineRule="auto"/>
        <w:jc w:val="both"/>
        <w:rPr>
          <w:rFonts w:ascii="Times New Roman" w:eastAsia="Times New Roman" w:hAnsi="Times New Roman" w:cs="Times New Roman"/>
          <w:sz w:val="24"/>
          <w:szCs w:val="24"/>
        </w:rPr>
      </w:pPr>
    </w:p>
    <w:p w14:paraId="61153B4D" w14:textId="77777777" w:rsidR="00AE5446" w:rsidRDefault="00CC26A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 xml:space="preserve">In conclusion, the concept of scaling is used in our coding for the final project of Mathematic Computer Graphics. Scaling concept is important in the way to form graphics images. Scaling concept is also used in 2D and 3D platforms. By learning this </w:t>
      </w:r>
      <w:proofErr w:type="gramStart"/>
      <w:r>
        <w:rPr>
          <w:rFonts w:ascii="Times New Roman" w:eastAsia="Times New Roman" w:hAnsi="Times New Roman" w:cs="Times New Roman"/>
          <w:sz w:val="24"/>
          <w:szCs w:val="24"/>
        </w:rPr>
        <w:t>topic</w:t>
      </w:r>
      <w:proofErr w:type="gram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we can relate the concept of scaling in Mathematic Computer Graphics and the real world of Computer Graphics. </w:t>
      </w:r>
    </w:p>
    <w:p w14:paraId="0690EA0B" w14:textId="77777777" w:rsidR="00AE5446" w:rsidRDefault="00AE5446">
      <w:pPr>
        <w:spacing w:line="360" w:lineRule="auto"/>
        <w:jc w:val="both"/>
        <w:rPr>
          <w:rFonts w:ascii="Times New Roman" w:eastAsia="Times New Roman" w:hAnsi="Times New Roman" w:cs="Times New Roman"/>
          <w:sz w:val="24"/>
          <w:szCs w:val="24"/>
        </w:rPr>
        <w:sectPr w:rsidR="00AE5446">
          <w:pgSz w:w="11909" w:h="16834"/>
          <w:pgMar w:top="1440" w:right="1440" w:bottom="1440" w:left="1440" w:header="720" w:footer="720" w:gutter="0"/>
          <w:cols w:space="720" w:equalWidth="0">
            <w:col w:w="9360"/>
          </w:cols>
        </w:sectPr>
      </w:pPr>
    </w:p>
    <w:p w14:paraId="006F5F26" w14:textId="77777777" w:rsidR="00AE5446" w:rsidRDefault="00CC26A9">
      <w:pPr>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Interpolation</w:t>
      </w:r>
    </w:p>
    <w:p w14:paraId="4BA1DC4B" w14:textId="77777777" w:rsidR="00AE5446" w:rsidRDefault="00CC26A9">
      <w:pPr>
        <w:spacing w:before="240"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Interpolation could be a very commonly used technique in tricks. fairly often data is specified on an everyday grid (value</w:t>
      </w:r>
      <w:r>
        <w:rPr>
          <w:rFonts w:ascii="Times New Roman" w:eastAsia="Times New Roman" w:hAnsi="Times New Roman" w:cs="Times New Roman"/>
          <w:sz w:val="24"/>
          <w:szCs w:val="24"/>
        </w:rPr>
        <w:t>s are written at the vertex position of a 2D or 3D grid) or on a line (in the 1D case) but the program must evaluate values randomly position thereon grid. If the sample is found on a grid vertex, then we are able to simply use the worth that's stored ther</w:t>
      </w:r>
      <w:r>
        <w:rPr>
          <w:rFonts w:ascii="Times New Roman" w:eastAsia="Times New Roman" w:hAnsi="Times New Roman" w:cs="Times New Roman"/>
          <w:sz w:val="24"/>
          <w:szCs w:val="24"/>
        </w:rPr>
        <w:t xml:space="preserve">e. But if the sample is found anywhere else on the grid (somewhere within the cell) then, considering that we've no data there, we'd like to compute one by averaging values which are stored at the cell vertices. This method is termed interpolation because </w:t>
      </w:r>
      <w:r>
        <w:rPr>
          <w:rFonts w:ascii="Times New Roman" w:eastAsia="Times New Roman" w:hAnsi="Times New Roman" w:cs="Times New Roman"/>
          <w:sz w:val="24"/>
          <w:szCs w:val="24"/>
        </w:rPr>
        <w:t>the key idea is to "interpolate" existing values at fixed grid location to compute values anywhere else on the grid.</w:t>
      </w:r>
    </w:p>
    <w:p w14:paraId="1B8CF886" w14:textId="77777777" w:rsidR="00AE5446" w:rsidRDefault="00CC26A9">
      <w:pPr>
        <w:spacing w:before="240"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2D the technique is termed bilinear interpolation. Its 3D counterpart is termed trilinear interpolation. Both techniques are going to be</w:t>
      </w:r>
      <w:r>
        <w:rPr>
          <w:rFonts w:ascii="Times New Roman" w:eastAsia="Times New Roman" w:hAnsi="Times New Roman" w:cs="Times New Roman"/>
          <w:sz w:val="24"/>
          <w:szCs w:val="24"/>
        </w:rPr>
        <w:t xml:space="preserve"> described within the next two chapters and ASCII text files are given similarly. The word linear is in both terms because for that exact technique only linear interpolations are performed. A linear interpolation is an equation of the kind:</w:t>
      </w:r>
      <w:r>
        <w:rPr>
          <w:noProof/>
        </w:rPr>
        <w:drawing>
          <wp:anchor distT="114300" distB="114300" distL="114300" distR="114300" simplePos="0" relativeHeight="251658240" behindDoc="0" locked="0" layoutInCell="1" hidden="0" allowOverlap="1" wp14:anchorId="657624FB" wp14:editId="00759046">
            <wp:simplePos x="0" y="0"/>
            <wp:positionH relativeFrom="column">
              <wp:posOffset>895350</wp:posOffset>
            </wp:positionH>
            <wp:positionV relativeFrom="paragraph">
              <wp:posOffset>1095375</wp:posOffset>
            </wp:positionV>
            <wp:extent cx="2933700" cy="342900"/>
            <wp:effectExtent l="0" t="0" r="0" b="0"/>
            <wp:wrapSquare wrapText="bothSides" distT="114300" distB="114300" distL="114300" distR="114300"/>
            <wp:docPr id="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6"/>
                    <a:srcRect/>
                    <a:stretch>
                      <a:fillRect/>
                    </a:stretch>
                  </pic:blipFill>
                  <pic:spPr>
                    <a:xfrm>
                      <a:off x="0" y="0"/>
                      <a:ext cx="2933700" cy="342900"/>
                    </a:xfrm>
                    <a:prstGeom prst="rect">
                      <a:avLst/>
                    </a:prstGeom>
                    <a:ln/>
                  </pic:spPr>
                </pic:pic>
              </a:graphicData>
            </a:graphic>
          </wp:anchor>
        </w:drawing>
      </w:r>
    </w:p>
    <w:p w14:paraId="0A26F25E" w14:textId="77777777" w:rsidR="00AE5446" w:rsidRDefault="00AE5446">
      <w:pPr>
        <w:spacing w:before="240" w:after="240"/>
        <w:jc w:val="both"/>
        <w:rPr>
          <w:rFonts w:ascii="Times New Roman" w:eastAsia="Times New Roman" w:hAnsi="Times New Roman" w:cs="Times New Roman"/>
          <w:sz w:val="24"/>
          <w:szCs w:val="24"/>
        </w:rPr>
      </w:pPr>
    </w:p>
    <w:p w14:paraId="132CB0C8" w14:textId="77777777" w:rsidR="00AE5446" w:rsidRDefault="00AE5446">
      <w:pPr>
        <w:spacing w:before="240" w:after="240"/>
        <w:jc w:val="both"/>
        <w:rPr>
          <w:rFonts w:ascii="Times New Roman" w:eastAsia="Times New Roman" w:hAnsi="Times New Roman" w:cs="Times New Roman"/>
          <w:sz w:val="24"/>
          <w:szCs w:val="24"/>
        </w:rPr>
      </w:pPr>
    </w:p>
    <w:p w14:paraId="348697B6" w14:textId="77777777" w:rsidR="00AE5446" w:rsidRDefault="00CC26A9">
      <w:pPr>
        <w:spacing w:before="240"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This is very</w:t>
      </w:r>
      <w:r>
        <w:rPr>
          <w:rFonts w:ascii="Times New Roman" w:eastAsia="Times New Roman" w:hAnsi="Times New Roman" w:cs="Times New Roman"/>
          <w:sz w:val="24"/>
          <w:szCs w:val="24"/>
        </w:rPr>
        <w:t xml:space="preserve"> just like the method of evaluating a linear function. This method is easy, requires only two values (a and b) and some simple arithmetic operations. Notice that t is within the range 0 to 1. However, as we are going to show within the next chapter, linear</w:t>
      </w:r>
      <w:r>
        <w:rPr>
          <w:rFonts w:ascii="Times New Roman" w:eastAsia="Times New Roman" w:hAnsi="Times New Roman" w:cs="Times New Roman"/>
          <w:sz w:val="24"/>
          <w:szCs w:val="24"/>
        </w:rPr>
        <w:t xml:space="preserve"> interpolation creates "visual" patterns which aren't always acceptable or desirable. it's possible to use interpolation methods of upper degrees which give smoother results (depending on the context, such results don't seem to be always considered better)</w:t>
      </w:r>
      <w:r>
        <w:rPr>
          <w:rFonts w:ascii="Times New Roman" w:eastAsia="Times New Roman" w:hAnsi="Times New Roman" w:cs="Times New Roman"/>
          <w:sz w:val="24"/>
          <w:szCs w:val="24"/>
        </w:rPr>
        <w:t>. to attain such interpolation though it's often necessarily to require into consideration quite the four cell corners surrounding a sample point. Therefore, they supply better results but at a better computation cost because they typically need a bigger s</w:t>
      </w:r>
      <w:r>
        <w:rPr>
          <w:rFonts w:ascii="Times New Roman" w:eastAsia="Times New Roman" w:hAnsi="Times New Roman" w:cs="Times New Roman"/>
          <w:sz w:val="24"/>
          <w:szCs w:val="24"/>
        </w:rPr>
        <w:t>et of points and use a function of degree two or more. The function accustomed to interpolate the values on the regular grid is termed the interpolant.</w:t>
      </w:r>
    </w:p>
    <w:p w14:paraId="2A76FDA8" w14:textId="77777777" w:rsidR="00AE5446" w:rsidRDefault="00CC26A9">
      <w:pPr>
        <w:spacing w:before="240"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Interpolation techniques are commonly used in image processing (to resize images for instance). But 3D t</w:t>
      </w:r>
      <w:r>
        <w:rPr>
          <w:rFonts w:ascii="Times New Roman" w:eastAsia="Times New Roman" w:hAnsi="Times New Roman" w:cs="Times New Roman"/>
          <w:sz w:val="24"/>
          <w:szCs w:val="24"/>
        </w:rPr>
        <w:t>echniques involve the utilization of 3D or 2D grids (textures are seen as 2D grids) like for example fluid simulation, volume rendering, texture mapping and irradiance caching just to call some. Wherever grids are involved, interpolation techniques are usu</w:t>
      </w:r>
      <w:r>
        <w:rPr>
          <w:rFonts w:ascii="Times New Roman" w:eastAsia="Times New Roman" w:hAnsi="Times New Roman" w:cs="Times New Roman"/>
          <w:sz w:val="24"/>
          <w:szCs w:val="24"/>
        </w:rPr>
        <w:t>ally also needed.</w:t>
      </w:r>
    </w:p>
    <w:p w14:paraId="31EDD605" w14:textId="77777777" w:rsidR="00AE5446" w:rsidRDefault="00CC26A9">
      <w:pPr>
        <w:spacing w:before="240" w:after="2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noProof/>
        </w:rPr>
        <w:drawing>
          <wp:anchor distT="114300" distB="114300" distL="114300" distR="114300" simplePos="0" relativeHeight="251659264" behindDoc="0" locked="0" layoutInCell="1" hidden="0" allowOverlap="1" wp14:anchorId="392C6DCD" wp14:editId="787D16EE">
            <wp:simplePos x="0" y="0"/>
            <wp:positionH relativeFrom="column">
              <wp:posOffset>1266825</wp:posOffset>
            </wp:positionH>
            <wp:positionV relativeFrom="paragraph">
              <wp:posOffset>238125</wp:posOffset>
            </wp:positionV>
            <wp:extent cx="2684625" cy="863223"/>
            <wp:effectExtent l="0" t="0" r="0" b="0"/>
            <wp:wrapSquare wrapText="bothSides" distT="114300" distB="114300" distL="114300" distR="114300"/>
            <wp:docPr id="1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7"/>
                    <a:srcRect/>
                    <a:stretch>
                      <a:fillRect/>
                    </a:stretch>
                  </pic:blipFill>
                  <pic:spPr>
                    <a:xfrm>
                      <a:off x="0" y="0"/>
                      <a:ext cx="2684625" cy="863223"/>
                    </a:xfrm>
                    <a:prstGeom prst="rect">
                      <a:avLst/>
                    </a:prstGeom>
                    <a:ln/>
                  </pic:spPr>
                </pic:pic>
              </a:graphicData>
            </a:graphic>
          </wp:anchor>
        </w:drawing>
      </w:r>
    </w:p>
    <w:p w14:paraId="0C385C4E" w14:textId="77777777" w:rsidR="00AE5446" w:rsidRDefault="00CC26A9">
      <w:pPr>
        <w:spacing w:before="240" w:after="240"/>
        <w:jc w:val="center"/>
        <w:rPr>
          <w:rFonts w:ascii="Times New Roman" w:eastAsia="Times New Roman" w:hAnsi="Times New Roman" w:cs="Times New Roman"/>
          <w:sz w:val="24"/>
          <w:szCs w:val="24"/>
        </w:rPr>
        <w:sectPr w:rsidR="00AE5446">
          <w:pgSz w:w="11909" w:h="16834"/>
          <w:pgMar w:top="1440" w:right="1440" w:bottom="1440" w:left="1440" w:header="720" w:footer="720" w:gutter="0"/>
          <w:cols w:space="720" w:equalWidth="0">
            <w:col w:w="9360"/>
          </w:cols>
        </w:sectPr>
      </w:pPr>
      <w:r>
        <w:rPr>
          <w:rFonts w:ascii="Times New Roman" w:eastAsia="Times New Roman" w:hAnsi="Times New Roman" w:cs="Times New Roman"/>
          <w:sz w:val="24"/>
          <w:szCs w:val="24"/>
        </w:rPr>
        <w:t xml:space="preserve"> </w:t>
      </w:r>
    </w:p>
    <w:p w14:paraId="6939D1AF" w14:textId="77777777" w:rsidR="00AE5446" w:rsidRDefault="00AE5446">
      <w:pPr>
        <w:rPr>
          <w:rFonts w:ascii="Times New Roman" w:eastAsia="Times New Roman" w:hAnsi="Times New Roman" w:cs="Times New Roman"/>
          <w:sz w:val="24"/>
          <w:szCs w:val="24"/>
        </w:rPr>
      </w:pPr>
    </w:p>
    <w:p w14:paraId="6A2E0D00" w14:textId="77777777" w:rsidR="00AE5446" w:rsidRDefault="00CC26A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We have designed several shapes using functions based on 2D transformation and interpolation as shown in the table below:</w:t>
      </w:r>
    </w:p>
    <w:p w14:paraId="03B59E75" w14:textId="77777777" w:rsidR="00AE5446" w:rsidRDefault="00AE5446">
      <w:pPr>
        <w:rPr>
          <w:rFonts w:ascii="Times New Roman" w:eastAsia="Times New Roman" w:hAnsi="Times New Roman" w:cs="Times New Roman"/>
          <w:sz w:val="24"/>
          <w:szCs w:val="24"/>
        </w:rPr>
      </w:pPr>
    </w:p>
    <w:p w14:paraId="698C9FBB" w14:textId="77777777" w:rsidR="00AE5446" w:rsidRDefault="00AE5446">
      <w:pPr>
        <w:rPr>
          <w:rFonts w:ascii="Times New Roman" w:eastAsia="Times New Roman" w:hAnsi="Times New Roman" w:cs="Times New Roman"/>
          <w:sz w:val="24"/>
          <w:szCs w:val="24"/>
        </w:rPr>
      </w:pPr>
    </w:p>
    <w:tbl>
      <w:tblPr>
        <w:tblStyle w:val="a0"/>
        <w:tblW w:w="8940" w:type="dxa"/>
        <w:tblBorders>
          <w:top w:val="nil"/>
          <w:left w:val="nil"/>
          <w:bottom w:val="nil"/>
          <w:right w:val="nil"/>
          <w:insideH w:val="nil"/>
          <w:insideV w:val="nil"/>
        </w:tblBorders>
        <w:tblLayout w:type="fixed"/>
        <w:tblLook w:val="0600" w:firstRow="0" w:lastRow="0" w:firstColumn="0" w:lastColumn="0" w:noHBand="1" w:noVBand="1"/>
      </w:tblPr>
      <w:tblGrid>
        <w:gridCol w:w="1155"/>
        <w:gridCol w:w="4380"/>
        <w:gridCol w:w="3405"/>
      </w:tblGrid>
      <w:tr w:rsidR="00AE5446" w14:paraId="5F574C8B" w14:textId="77777777">
        <w:trPr>
          <w:trHeight w:val="485"/>
        </w:trPr>
        <w:tc>
          <w:tcPr>
            <w:tcW w:w="1155" w:type="dxa"/>
            <w:tcBorders>
              <w:top w:val="single" w:sz="8" w:space="0" w:color="000000"/>
              <w:left w:val="single" w:sz="8" w:space="0" w:color="000000"/>
              <w:bottom w:val="single" w:sz="8" w:space="0" w:color="000000"/>
              <w:right w:val="single" w:sz="8" w:space="0" w:color="000000"/>
            </w:tcBorders>
          </w:tcPr>
          <w:p w14:paraId="52D8AFBC"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Shape</w:t>
            </w:r>
          </w:p>
        </w:tc>
        <w:tc>
          <w:tcPr>
            <w:tcW w:w="4380" w:type="dxa"/>
            <w:tcBorders>
              <w:top w:val="single" w:sz="8" w:space="0" w:color="000000"/>
              <w:left w:val="single" w:sz="8" w:space="0" w:color="000000"/>
              <w:bottom w:val="single" w:sz="8" w:space="0" w:color="000000"/>
              <w:right w:val="single" w:sz="8" w:space="0" w:color="000000"/>
            </w:tcBorders>
          </w:tcPr>
          <w:p w14:paraId="5DDAA13A"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function</w:t>
            </w:r>
          </w:p>
        </w:tc>
        <w:tc>
          <w:tcPr>
            <w:tcW w:w="3405" w:type="dxa"/>
            <w:tcBorders>
              <w:top w:val="single" w:sz="8" w:space="0" w:color="000000"/>
              <w:left w:val="single" w:sz="8" w:space="0" w:color="000000"/>
              <w:bottom w:val="single" w:sz="8" w:space="0" w:color="000000"/>
              <w:right w:val="single" w:sz="8" w:space="0" w:color="000000"/>
            </w:tcBorders>
          </w:tcPr>
          <w:p w14:paraId="2768176C"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Example output</w:t>
            </w:r>
          </w:p>
        </w:tc>
      </w:tr>
      <w:tr w:rsidR="00AE5446" w14:paraId="635B8E97" w14:textId="77777777">
        <w:trPr>
          <w:trHeight w:val="3645"/>
        </w:trPr>
        <w:tc>
          <w:tcPr>
            <w:tcW w:w="1155" w:type="dxa"/>
            <w:tcBorders>
              <w:top w:val="single" w:sz="8" w:space="0" w:color="000000"/>
              <w:left w:val="single" w:sz="8" w:space="0" w:color="000000"/>
              <w:bottom w:val="single" w:sz="8" w:space="0" w:color="000000"/>
              <w:right w:val="single" w:sz="8" w:space="0" w:color="000000"/>
            </w:tcBorders>
          </w:tcPr>
          <w:p w14:paraId="3320672F"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House</w:t>
            </w:r>
          </w:p>
        </w:tc>
        <w:tc>
          <w:tcPr>
            <w:tcW w:w="4380" w:type="dxa"/>
            <w:tcBorders>
              <w:top w:val="single" w:sz="8" w:space="0" w:color="000000"/>
              <w:left w:val="single" w:sz="8" w:space="0" w:color="000000"/>
              <w:bottom w:val="single" w:sz="8" w:space="0" w:color="000000"/>
              <w:right w:val="single" w:sz="8" w:space="0" w:color="000000"/>
            </w:tcBorders>
          </w:tcPr>
          <w:p w14:paraId="7D23451F" w14:textId="77777777" w:rsidR="00AE5446" w:rsidRDefault="00CC26A9">
            <w:pPr>
              <w:numPr>
                <w:ilvl w:val="0"/>
                <w:numId w:val="1"/>
              </w:numPr>
              <w:rPr>
                <w:sz w:val="24"/>
                <w:szCs w:val="24"/>
              </w:rPr>
            </w:pPr>
            <w:r>
              <w:rPr>
                <w:rFonts w:ascii="Times New Roman" w:eastAsia="Times New Roman" w:hAnsi="Times New Roman" w:cs="Times New Roman"/>
                <w:sz w:val="24"/>
                <w:szCs w:val="24"/>
              </w:rPr>
              <w:t xml:space="preserve"> rotation</w:t>
            </w:r>
          </w:p>
          <w:p w14:paraId="4D1FA84D"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Form the right roof of the house by rotating the left roof.</w:t>
            </w:r>
          </w:p>
          <w:p w14:paraId="52887D7E" w14:textId="77777777" w:rsidR="00AE5446" w:rsidRDefault="00CC26A9">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translation</w:t>
            </w:r>
          </w:p>
          <w:p w14:paraId="59433DB6"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Form a long vertical line by translating the left vertical line.</w:t>
            </w:r>
          </w:p>
          <w:p w14:paraId="03A36163" w14:textId="77777777" w:rsidR="00AE5446" w:rsidRDefault="00CC26A9">
            <w:pPr>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3405" w:type="dxa"/>
            <w:tcBorders>
              <w:top w:val="single" w:sz="8" w:space="0" w:color="000000"/>
              <w:left w:val="single" w:sz="8" w:space="0" w:color="000000"/>
              <w:bottom w:val="single" w:sz="8" w:space="0" w:color="000000"/>
              <w:right w:val="single" w:sz="8" w:space="0" w:color="000000"/>
            </w:tcBorders>
          </w:tcPr>
          <w:p w14:paraId="2DDBC684" w14:textId="77777777" w:rsidR="00AE5446" w:rsidRDefault="00CC26A9">
            <w:pPr>
              <w:spacing w:before="240"/>
              <w:rPr>
                <w:rFonts w:ascii="Times New Roman" w:eastAsia="Times New Roman" w:hAnsi="Times New Roman" w:cs="Times New Roman"/>
                <w:sz w:val="24"/>
                <w:szCs w:val="24"/>
              </w:rPr>
            </w:pPr>
            <w:r>
              <w:rPr>
                <w:noProof/>
              </w:rPr>
              <w:drawing>
                <wp:anchor distT="114300" distB="114300" distL="114300" distR="114300" simplePos="0" relativeHeight="251660288" behindDoc="0" locked="0" layoutInCell="1" hidden="0" allowOverlap="1" wp14:anchorId="71E59C5F" wp14:editId="10ACE8B8">
                  <wp:simplePos x="0" y="0"/>
                  <wp:positionH relativeFrom="column">
                    <wp:posOffset>47626</wp:posOffset>
                  </wp:positionH>
                  <wp:positionV relativeFrom="paragraph">
                    <wp:posOffset>238125</wp:posOffset>
                  </wp:positionV>
                  <wp:extent cx="1905000" cy="1552575"/>
                  <wp:effectExtent l="0" t="0" r="0" b="0"/>
                  <wp:wrapSquare wrapText="bothSides" distT="114300" distB="114300" distL="114300" distR="11430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8"/>
                          <a:srcRect/>
                          <a:stretch>
                            <a:fillRect/>
                          </a:stretch>
                        </pic:blipFill>
                        <pic:spPr>
                          <a:xfrm>
                            <a:off x="0" y="0"/>
                            <a:ext cx="1905000" cy="1552575"/>
                          </a:xfrm>
                          <a:prstGeom prst="rect">
                            <a:avLst/>
                          </a:prstGeom>
                          <a:ln/>
                        </pic:spPr>
                      </pic:pic>
                    </a:graphicData>
                  </a:graphic>
                </wp:anchor>
              </w:drawing>
            </w:r>
          </w:p>
        </w:tc>
      </w:tr>
      <w:tr w:rsidR="00AE5446" w14:paraId="574EF96F" w14:textId="77777777">
        <w:trPr>
          <w:trHeight w:val="2175"/>
        </w:trPr>
        <w:tc>
          <w:tcPr>
            <w:tcW w:w="1155" w:type="dxa"/>
            <w:tcBorders>
              <w:top w:val="single" w:sz="8" w:space="0" w:color="000000"/>
              <w:left w:val="single" w:sz="8" w:space="0" w:color="000000"/>
              <w:bottom w:val="single" w:sz="8" w:space="0" w:color="000000"/>
              <w:right w:val="single" w:sz="8" w:space="0" w:color="000000"/>
            </w:tcBorders>
          </w:tcPr>
          <w:p w14:paraId="4A7A327D"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Heart rate</w:t>
            </w:r>
          </w:p>
        </w:tc>
        <w:tc>
          <w:tcPr>
            <w:tcW w:w="4380" w:type="dxa"/>
            <w:tcBorders>
              <w:top w:val="single" w:sz="8" w:space="0" w:color="000000"/>
              <w:left w:val="single" w:sz="8" w:space="0" w:color="000000"/>
              <w:bottom w:val="single" w:sz="8" w:space="0" w:color="000000"/>
              <w:right w:val="single" w:sz="8" w:space="0" w:color="000000"/>
            </w:tcBorders>
          </w:tcPr>
          <w:p w14:paraId="4CEFB402" w14:textId="77777777" w:rsidR="00AE5446" w:rsidRDefault="00CC26A9">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translation</w:t>
            </w:r>
          </w:p>
          <w:p w14:paraId="22D99F53"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Form the second “heart rate” by translating all the lines formed in the first “heart rate”.</w:t>
            </w:r>
          </w:p>
        </w:tc>
        <w:tc>
          <w:tcPr>
            <w:tcW w:w="3405" w:type="dxa"/>
            <w:tcBorders>
              <w:top w:val="single" w:sz="8" w:space="0" w:color="000000"/>
              <w:left w:val="single" w:sz="8" w:space="0" w:color="000000"/>
              <w:bottom w:val="single" w:sz="8" w:space="0" w:color="000000"/>
              <w:right w:val="single" w:sz="8" w:space="0" w:color="000000"/>
            </w:tcBorders>
          </w:tcPr>
          <w:p w14:paraId="11C1EA87" w14:textId="77777777" w:rsidR="00AE5446" w:rsidRDefault="00CC26A9">
            <w:pPr>
              <w:spacing w:before="240"/>
              <w:rPr>
                <w:rFonts w:ascii="Times New Roman" w:eastAsia="Times New Roman" w:hAnsi="Times New Roman" w:cs="Times New Roman"/>
                <w:sz w:val="24"/>
                <w:szCs w:val="24"/>
              </w:rPr>
            </w:pPr>
            <w:r>
              <w:rPr>
                <w:noProof/>
              </w:rPr>
              <w:drawing>
                <wp:anchor distT="114300" distB="114300" distL="114300" distR="114300" simplePos="0" relativeHeight="251661312" behindDoc="0" locked="0" layoutInCell="1" hidden="0" allowOverlap="1" wp14:anchorId="5468863A" wp14:editId="48F23F6E">
                  <wp:simplePos x="0" y="0"/>
                  <wp:positionH relativeFrom="column">
                    <wp:posOffset>104776</wp:posOffset>
                  </wp:positionH>
                  <wp:positionV relativeFrom="paragraph">
                    <wp:posOffset>266700</wp:posOffset>
                  </wp:positionV>
                  <wp:extent cx="1938409" cy="642938"/>
                  <wp:effectExtent l="0" t="0" r="0" b="0"/>
                  <wp:wrapSquare wrapText="bothSides" distT="114300" distB="114300" distL="114300" distR="114300"/>
                  <wp:docPr id="1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9"/>
                          <a:srcRect/>
                          <a:stretch>
                            <a:fillRect/>
                          </a:stretch>
                        </pic:blipFill>
                        <pic:spPr>
                          <a:xfrm>
                            <a:off x="0" y="0"/>
                            <a:ext cx="1938409" cy="642938"/>
                          </a:xfrm>
                          <a:prstGeom prst="rect">
                            <a:avLst/>
                          </a:prstGeom>
                          <a:ln/>
                        </pic:spPr>
                      </pic:pic>
                    </a:graphicData>
                  </a:graphic>
                </wp:anchor>
              </w:drawing>
            </w:r>
          </w:p>
        </w:tc>
      </w:tr>
      <w:tr w:rsidR="00AE5446" w14:paraId="6BF95181" w14:textId="77777777">
        <w:trPr>
          <w:trHeight w:val="2460"/>
        </w:trPr>
        <w:tc>
          <w:tcPr>
            <w:tcW w:w="1155" w:type="dxa"/>
            <w:tcBorders>
              <w:top w:val="single" w:sz="8" w:space="0" w:color="000000"/>
              <w:left w:val="single" w:sz="8" w:space="0" w:color="000000"/>
              <w:bottom w:val="single" w:sz="8" w:space="0" w:color="000000"/>
              <w:right w:val="single" w:sz="8" w:space="0" w:color="000000"/>
            </w:tcBorders>
          </w:tcPr>
          <w:p w14:paraId="0BC4009A"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Red heart</w:t>
            </w:r>
          </w:p>
        </w:tc>
        <w:tc>
          <w:tcPr>
            <w:tcW w:w="4380" w:type="dxa"/>
            <w:tcBorders>
              <w:top w:val="single" w:sz="8" w:space="0" w:color="000000"/>
              <w:left w:val="single" w:sz="8" w:space="0" w:color="000000"/>
              <w:bottom w:val="single" w:sz="8" w:space="0" w:color="000000"/>
              <w:right w:val="single" w:sz="8" w:space="0" w:color="000000"/>
            </w:tcBorders>
          </w:tcPr>
          <w:p w14:paraId="7957CF49"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Form the shape of heart using 2 red filled circles and 1 polygon</w:t>
            </w:r>
          </w:p>
          <w:p w14:paraId="38B81E54" w14:textId="77777777" w:rsidR="00AE5446" w:rsidRDefault="00CC26A9">
            <w:pPr>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tc>
        <w:tc>
          <w:tcPr>
            <w:tcW w:w="3405" w:type="dxa"/>
            <w:tcBorders>
              <w:top w:val="single" w:sz="8" w:space="0" w:color="000000"/>
              <w:left w:val="single" w:sz="8" w:space="0" w:color="000000"/>
              <w:bottom w:val="single" w:sz="8" w:space="0" w:color="000000"/>
              <w:right w:val="single" w:sz="8" w:space="0" w:color="000000"/>
            </w:tcBorders>
          </w:tcPr>
          <w:p w14:paraId="0A704B45"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noProof/>
              </w:rPr>
              <w:drawing>
                <wp:anchor distT="114300" distB="114300" distL="114300" distR="114300" simplePos="0" relativeHeight="251662336" behindDoc="0" locked="0" layoutInCell="1" hidden="0" allowOverlap="1" wp14:anchorId="10782911" wp14:editId="6CCC3D4D">
                  <wp:simplePos x="0" y="0"/>
                  <wp:positionH relativeFrom="column">
                    <wp:posOffset>352425</wp:posOffset>
                  </wp:positionH>
                  <wp:positionV relativeFrom="paragraph">
                    <wp:posOffset>123825</wp:posOffset>
                  </wp:positionV>
                  <wp:extent cx="1166813" cy="1115637"/>
                  <wp:effectExtent l="0" t="0" r="0" b="0"/>
                  <wp:wrapSquare wrapText="bothSides" distT="114300" distB="114300" distL="114300" distR="114300"/>
                  <wp:docPr id="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0"/>
                          <a:srcRect/>
                          <a:stretch>
                            <a:fillRect/>
                          </a:stretch>
                        </pic:blipFill>
                        <pic:spPr>
                          <a:xfrm>
                            <a:off x="0" y="0"/>
                            <a:ext cx="1166813" cy="1115637"/>
                          </a:xfrm>
                          <a:prstGeom prst="rect">
                            <a:avLst/>
                          </a:prstGeom>
                          <a:ln/>
                        </pic:spPr>
                      </pic:pic>
                    </a:graphicData>
                  </a:graphic>
                </wp:anchor>
              </w:drawing>
            </w:r>
          </w:p>
          <w:p w14:paraId="110445E0"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AE5446" w14:paraId="3B3D5F54" w14:textId="77777777">
        <w:trPr>
          <w:trHeight w:val="2460"/>
        </w:trPr>
        <w:tc>
          <w:tcPr>
            <w:tcW w:w="1155" w:type="dxa"/>
            <w:tcBorders>
              <w:top w:val="single" w:sz="8" w:space="0" w:color="000000"/>
              <w:left w:val="single" w:sz="8" w:space="0" w:color="000000"/>
              <w:bottom w:val="single" w:sz="8" w:space="0" w:color="000000"/>
              <w:right w:val="single" w:sz="8" w:space="0" w:color="000000"/>
            </w:tcBorders>
          </w:tcPr>
          <w:p w14:paraId="56B8A55E"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Blue heart</w:t>
            </w:r>
          </w:p>
        </w:tc>
        <w:tc>
          <w:tcPr>
            <w:tcW w:w="4380" w:type="dxa"/>
            <w:tcBorders>
              <w:top w:val="single" w:sz="8" w:space="0" w:color="000000"/>
              <w:left w:val="single" w:sz="8" w:space="0" w:color="000000"/>
              <w:bottom w:val="single" w:sz="8" w:space="0" w:color="000000"/>
              <w:right w:val="single" w:sz="8" w:space="0" w:color="000000"/>
            </w:tcBorders>
          </w:tcPr>
          <w:p w14:paraId="04ACE962" w14:textId="77777777" w:rsidR="00AE5446" w:rsidRDefault="00CC26A9">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scale</w:t>
            </w:r>
          </w:p>
          <w:p w14:paraId="78820D18"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Form a bigger blue heart by scaling both of the circles of red heart and change the colour to </w:t>
            </w:r>
            <w:proofErr w:type="spellStart"/>
            <w:r>
              <w:rPr>
                <w:rFonts w:ascii="Times New Roman" w:eastAsia="Times New Roman" w:hAnsi="Times New Roman" w:cs="Times New Roman"/>
                <w:sz w:val="24"/>
                <w:szCs w:val="24"/>
              </w:rPr>
              <w:t>lightblue</w:t>
            </w:r>
            <w:proofErr w:type="spellEnd"/>
            <w:r>
              <w:rPr>
                <w:rFonts w:ascii="Times New Roman" w:eastAsia="Times New Roman" w:hAnsi="Times New Roman" w:cs="Times New Roman"/>
                <w:sz w:val="24"/>
                <w:szCs w:val="24"/>
              </w:rPr>
              <w:t>.</w:t>
            </w:r>
          </w:p>
        </w:tc>
        <w:tc>
          <w:tcPr>
            <w:tcW w:w="3405" w:type="dxa"/>
            <w:tcBorders>
              <w:top w:val="single" w:sz="8" w:space="0" w:color="000000"/>
              <w:left w:val="single" w:sz="8" w:space="0" w:color="000000"/>
              <w:bottom w:val="single" w:sz="8" w:space="0" w:color="000000"/>
              <w:right w:val="single" w:sz="8" w:space="0" w:color="000000"/>
            </w:tcBorders>
          </w:tcPr>
          <w:p w14:paraId="303D5046" w14:textId="77777777" w:rsidR="00AE5446" w:rsidRDefault="00CC26A9">
            <w:pPr>
              <w:spacing w:before="240"/>
              <w:rPr>
                <w:rFonts w:ascii="Times New Roman" w:eastAsia="Times New Roman" w:hAnsi="Times New Roman" w:cs="Times New Roman"/>
                <w:sz w:val="24"/>
                <w:szCs w:val="24"/>
              </w:rPr>
            </w:pPr>
            <w:r>
              <w:rPr>
                <w:noProof/>
              </w:rPr>
              <w:drawing>
                <wp:anchor distT="114300" distB="114300" distL="114300" distR="114300" simplePos="0" relativeHeight="251663360" behindDoc="0" locked="0" layoutInCell="1" hidden="0" allowOverlap="1" wp14:anchorId="7258A1CA" wp14:editId="4D43B519">
                  <wp:simplePos x="0" y="0"/>
                  <wp:positionH relativeFrom="column">
                    <wp:posOffset>295275</wp:posOffset>
                  </wp:positionH>
                  <wp:positionV relativeFrom="paragraph">
                    <wp:posOffset>152400</wp:posOffset>
                  </wp:positionV>
                  <wp:extent cx="1247775" cy="1133475"/>
                  <wp:effectExtent l="0" t="0" r="0" b="0"/>
                  <wp:wrapSquare wrapText="bothSides" distT="114300" distB="114300" distL="114300" distR="114300"/>
                  <wp:docPr id="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1"/>
                          <a:srcRect/>
                          <a:stretch>
                            <a:fillRect/>
                          </a:stretch>
                        </pic:blipFill>
                        <pic:spPr>
                          <a:xfrm>
                            <a:off x="0" y="0"/>
                            <a:ext cx="1247775" cy="1133475"/>
                          </a:xfrm>
                          <a:prstGeom prst="rect">
                            <a:avLst/>
                          </a:prstGeom>
                          <a:ln/>
                        </pic:spPr>
                      </pic:pic>
                    </a:graphicData>
                  </a:graphic>
                </wp:anchor>
              </w:drawing>
            </w:r>
          </w:p>
        </w:tc>
      </w:tr>
      <w:tr w:rsidR="00AE5446" w14:paraId="089987E1" w14:textId="77777777">
        <w:trPr>
          <w:trHeight w:val="2925"/>
        </w:trPr>
        <w:tc>
          <w:tcPr>
            <w:tcW w:w="1155" w:type="dxa"/>
            <w:tcBorders>
              <w:top w:val="single" w:sz="8" w:space="0" w:color="000000"/>
              <w:left w:val="single" w:sz="8" w:space="0" w:color="000000"/>
              <w:bottom w:val="single" w:sz="8" w:space="0" w:color="000000"/>
              <w:right w:val="single" w:sz="8" w:space="0" w:color="000000"/>
            </w:tcBorders>
          </w:tcPr>
          <w:p w14:paraId="3C7EE173"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Virus</w:t>
            </w:r>
          </w:p>
        </w:tc>
        <w:tc>
          <w:tcPr>
            <w:tcW w:w="4380" w:type="dxa"/>
            <w:tcBorders>
              <w:top w:val="single" w:sz="8" w:space="0" w:color="000000"/>
              <w:left w:val="single" w:sz="8" w:space="0" w:color="000000"/>
              <w:bottom w:val="single" w:sz="8" w:space="0" w:color="000000"/>
              <w:right w:val="single" w:sz="8" w:space="0" w:color="000000"/>
            </w:tcBorders>
          </w:tcPr>
          <w:p w14:paraId="6A9BBAA3"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shape of the virus didn’t make use of any 2D transformation and interpolation where it only used plenty of </w:t>
            </w:r>
            <w:proofErr w:type="gramStart"/>
            <w:r>
              <w:rPr>
                <w:rFonts w:ascii="Times New Roman" w:eastAsia="Times New Roman" w:hAnsi="Times New Roman" w:cs="Times New Roman"/>
                <w:sz w:val="24"/>
                <w:szCs w:val="24"/>
              </w:rPr>
              <w:t>circle(</w:t>
            </w:r>
            <w:proofErr w:type="gramEnd"/>
            <w:r>
              <w:rPr>
                <w:rFonts w:ascii="Times New Roman" w:eastAsia="Times New Roman" w:hAnsi="Times New Roman" w:cs="Times New Roman"/>
                <w:sz w:val="24"/>
                <w:szCs w:val="24"/>
              </w:rPr>
              <w:t>) functions and line() f</w:t>
            </w:r>
            <w:r>
              <w:rPr>
                <w:rFonts w:ascii="Times New Roman" w:eastAsia="Times New Roman" w:hAnsi="Times New Roman" w:cs="Times New Roman"/>
                <w:sz w:val="24"/>
                <w:szCs w:val="24"/>
              </w:rPr>
              <w:t>unctions. But it will perform motion graphics instead of static graphics when executing the program.</w:t>
            </w:r>
          </w:p>
        </w:tc>
        <w:tc>
          <w:tcPr>
            <w:tcW w:w="3405" w:type="dxa"/>
            <w:tcBorders>
              <w:top w:val="single" w:sz="8" w:space="0" w:color="000000"/>
              <w:left w:val="single" w:sz="8" w:space="0" w:color="000000"/>
              <w:bottom w:val="single" w:sz="8" w:space="0" w:color="000000"/>
              <w:right w:val="single" w:sz="8" w:space="0" w:color="000000"/>
            </w:tcBorders>
          </w:tcPr>
          <w:p w14:paraId="7353F274"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noProof/>
              </w:rPr>
              <w:drawing>
                <wp:anchor distT="114300" distB="114300" distL="114300" distR="114300" simplePos="0" relativeHeight="251664384" behindDoc="0" locked="0" layoutInCell="1" hidden="0" allowOverlap="1" wp14:anchorId="39875D85" wp14:editId="191B7E34">
                  <wp:simplePos x="0" y="0"/>
                  <wp:positionH relativeFrom="column">
                    <wp:posOffset>180975</wp:posOffset>
                  </wp:positionH>
                  <wp:positionV relativeFrom="paragraph">
                    <wp:posOffset>133350</wp:posOffset>
                  </wp:positionV>
                  <wp:extent cx="1428750" cy="1362075"/>
                  <wp:effectExtent l="0" t="0" r="0" b="0"/>
                  <wp:wrapSquare wrapText="bothSides" distT="114300" distB="114300" distL="114300" distR="114300"/>
                  <wp:docPr id="1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2"/>
                          <a:srcRect/>
                          <a:stretch>
                            <a:fillRect/>
                          </a:stretch>
                        </pic:blipFill>
                        <pic:spPr>
                          <a:xfrm>
                            <a:off x="0" y="0"/>
                            <a:ext cx="1428750" cy="1362075"/>
                          </a:xfrm>
                          <a:prstGeom prst="rect">
                            <a:avLst/>
                          </a:prstGeom>
                          <a:ln/>
                        </pic:spPr>
                      </pic:pic>
                    </a:graphicData>
                  </a:graphic>
                </wp:anchor>
              </w:drawing>
            </w:r>
          </w:p>
          <w:p w14:paraId="768933EA"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AE5446" w14:paraId="5FD42A5F" w14:textId="77777777" w:rsidTr="00D24014">
        <w:trPr>
          <w:trHeight w:val="4074"/>
        </w:trPr>
        <w:tc>
          <w:tcPr>
            <w:tcW w:w="1155" w:type="dxa"/>
            <w:tcBorders>
              <w:top w:val="single" w:sz="8" w:space="0" w:color="000000"/>
              <w:left w:val="single" w:sz="8" w:space="0" w:color="000000"/>
              <w:bottom w:val="single" w:sz="8" w:space="0" w:color="000000"/>
              <w:right w:val="single" w:sz="8" w:space="0" w:color="000000"/>
            </w:tcBorders>
          </w:tcPr>
          <w:p w14:paraId="04FE7D90" w14:textId="77777777" w:rsidR="00AE5446" w:rsidRDefault="00CC26A9">
            <w:pPr>
              <w:spacing w:before="24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Dotline</w:t>
            </w:r>
            <w:proofErr w:type="spellEnd"/>
          </w:p>
        </w:tc>
        <w:tc>
          <w:tcPr>
            <w:tcW w:w="4380" w:type="dxa"/>
            <w:tcBorders>
              <w:top w:val="single" w:sz="8" w:space="0" w:color="000000"/>
              <w:left w:val="single" w:sz="8" w:space="0" w:color="000000"/>
              <w:bottom w:val="single" w:sz="8" w:space="0" w:color="000000"/>
              <w:right w:val="single" w:sz="8" w:space="0" w:color="000000"/>
            </w:tcBorders>
          </w:tcPr>
          <w:p w14:paraId="3223A0FB" w14:textId="77777777" w:rsidR="00AE5446" w:rsidRDefault="00CC26A9">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interpolation</w:t>
            </w:r>
          </w:p>
          <w:p w14:paraId="1BE38258"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Form dot lines that surround the virus by using the trigonometric interpolation function. In the interpolation function, dots are generated with increasing spacing between the interpolated values that are set as the parameter.</w:t>
            </w:r>
          </w:p>
          <w:p w14:paraId="020C368D"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453DE9C2" w14:textId="6C027499"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w:t>
            </w:r>
            <w:proofErr w:type="spellStart"/>
            <w:r>
              <w:rPr>
                <w:rFonts w:ascii="Times New Roman" w:eastAsia="Times New Roman" w:hAnsi="Times New Roman" w:cs="Times New Roman"/>
                <w:sz w:val="24"/>
                <w:szCs w:val="24"/>
              </w:rPr>
              <w:t>dotlines</w:t>
            </w:r>
            <w:proofErr w:type="spellEnd"/>
            <w:r>
              <w:rPr>
                <w:rFonts w:ascii="Times New Roman" w:eastAsia="Times New Roman" w:hAnsi="Times New Roman" w:cs="Times New Roman"/>
                <w:sz w:val="24"/>
                <w:szCs w:val="24"/>
              </w:rPr>
              <w:t xml:space="preserve"> are the “path</w:t>
            </w:r>
            <w:r>
              <w:rPr>
                <w:rFonts w:ascii="Times New Roman" w:eastAsia="Times New Roman" w:hAnsi="Times New Roman" w:cs="Times New Roman"/>
                <w:sz w:val="24"/>
                <w:szCs w:val="24"/>
              </w:rPr>
              <w:t>ways” of virus spreads.)</w:t>
            </w:r>
          </w:p>
        </w:tc>
        <w:tc>
          <w:tcPr>
            <w:tcW w:w="3405" w:type="dxa"/>
            <w:tcBorders>
              <w:top w:val="single" w:sz="8" w:space="0" w:color="000000"/>
              <w:left w:val="single" w:sz="8" w:space="0" w:color="000000"/>
              <w:bottom w:val="single" w:sz="8" w:space="0" w:color="000000"/>
              <w:right w:val="single" w:sz="8" w:space="0" w:color="000000"/>
            </w:tcBorders>
          </w:tcPr>
          <w:p w14:paraId="733D83AD"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14:anchorId="4EC53DEC" wp14:editId="55C68099">
                  <wp:extent cx="1925955" cy="1623060"/>
                  <wp:effectExtent l="0" t="0" r="0" b="0"/>
                  <wp:docPr id="15"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3"/>
                          <a:srcRect l="6572"/>
                          <a:stretch>
                            <a:fillRect/>
                          </a:stretch>
                        </pic:blipFill>
                        <pic:spPr>
                          <a:xfrm>
                            <a:off x="0" y="0"/>
                            <a:ext cx="1925955" cy="1623060"/>
                          </a:xfrm>
                          <a:prstGeom prst="rect">
                            <a:avLst/>
                          </a:prstGeom>
                          <a:ln/>
                        </pic:spPr>
                      </pic:pic>
                    </a:graphicData>
                  </a:graphic>
                </wp:inline>
              </w:drawing>
            </w:r>
            <w:r>
              <w:rPr>
                <w:rFonts w:ascii="Times New Roman" w:eastAsia="Times New Roman" w:hAnsi="Times New Roman" w:cs="Times New Roman"/>
                <w:sz w:val="24"/>
                <w:szCs w:val="24"/>
              </w:rPr>
              <w:t xml:space="preserve"> </w:t>
            </w:r>
          </w:p>
          <w:p w14:paraId="19F179A3"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*You may need to adjust the brightness to see a clearer image</w:t>
            </w:r>
          </w:p>
        </w:tc>
      </w:tr>
      <w:tr w:rsidR="00AE5446" w14:paraId="5C7D214F" w14:textId="77777777">
        <w:trPr>
          <w:trHeight w:val="1655"/>
        </w:trPr>
        <w:tc>
          <w:tcPr>
            <w:tcW w:w="1155" w:type="dxa"/>
            <w:tcBorders>
              <w:top w:val="single" w:sz="8" w:space="0" w:color="000000"/>
              <w:left w:val="single" w:sz="8" w:space="0" w:color="000000"/>
              <w:bottom w:val="single" w:sz="8" w:space="0" w:color="000000"/>
              <w:right w:val="single" w:sz="8" w:space="0" w:color="000000"/>
            </w:tcBorders>
          </w:tcPr>
          <w:p w14:paraId="696A5547"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Message</w:t>
            </w:r>
          </w:p>
        </w:tc>
        <w:tc>
          <w:tcPr>
            <w:tcW w:w="4380" w:type="dxa"/>
            <w:tcBorders>
              <w:top w:val="single" w:sz="8" w:space="0" w:color="000000"/>
              <w:left w:val="single" w:sz="8" w:space="0" w:color="000000"/>
              <w:bottom w:val="single" w:sz="8" w:space="0" w:color="000000"/>
              <w:right w:val="single" w:sz="8" w:space="0" w:color="000000"/>
            </w:tcBorders>
          </w:tcPr>
          <w:p w14:paraId="2F566BAC"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message “STAY AT HOME AND STAY SAFE!” is displayed using the function </w:t>
            </w:r>
            <w:proofErr w:type="spellStart"/>
            <w:proofErr w:type="gramStart"/>
            <w:r>
              <w:rPr>
                <w:rFonts w:ascii="Times New Roman" w:eastAsia="Times New Roman" w:hAnsi="Times New Roman" w:cs="Times New Roman"/>
                <w:sz w:val="24"/>
                <w:szCs w:val="24"/>
              </w:rPr>
              <w:t>printMsg</w:t>
            </w:r>
            <w:proofErr w:type="spellEnd"/>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w:t>
            </w:r>
          </w:p>
        </w:tc>
        <w:tc>
          <w:tcPr>
            <w:tcW w:w="3405" w:type="dxa"/>
            <w:tcBorders>
              <w:top w:val="single" w:sz="8" w:space="0" w:color="000000"/>
              <w:left w:val="single" w:sz="8" w:space="0" w:color="000000"/>
              <w:bottom w:val="single" w:sz="8" w:space="0" w:color="000000"/>
              <w:right w:val="single" w:sz="8" w:space="0" w:color="000000"/>
            </w:tcBorders>
          </w:tcPr>
          <w:p w14:paraId="216D6806" w14:textId="77777777"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14:anchorId="1EAB0E15" wp14:editId="23481013">
                  <wp:extent cx="1981200" cy="395288"/>
                  <wp:effectExtent l="0" t="0" r="0" b="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4"/>
                          <a:srcRect/>
                          <a:stretch>
                            <a:fillRect/>
                          </a:stretch>
                        </pic:blipFill>
                        <pic:spPr>
                          <a:xfrm>
                            <a:off x="0" y="0"/>
                            <a:ext cx="1981200" cy="395288"/>
                          </a:xfrm>
                          <a:prstGeom prst="rect">
                            <a:avLst/>
                          </a:prstGeom>
                          <a:ln/>
                        </pic:spPr>
                      </pic:pic>
                    </a:graphicData>
                  </a:graphic>
                </wp:inline>
              </w:drawing>
            </w:r>
          </w:p>
          <w:p w14:paraId="7D3C6D0B" w14:textId="451B9958" w:rsidR="00AE5446" w:rsidRDefault="00CC26A9">
            <w:pPr>
              <w:spacing w:before="24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14:anchorId="1E9D7794" wp14:editId="1A0137F8">
                  <wp:extent cx="2028825" cy="254000"/>
                  <wp:effectExtent l="0" t="0" r="0" b="0"/>
                  <wp:docPr id="1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5"/>
                          <a:srcRect/>
                          <a:stretch>
                            <a:fillRect/>
                          </a:stretch>
                        </pic:blipFill>
                        <pic:spPr>
                          <a:xfrm>
                            <a:off x="0" y="0"/>
                            <a:ext cx="2028825" cy="254000"/>
                          </a:xfrm>
                          <a:prstGeom prst="rect">
                            <a:avLst/>
                          </a:prstGeom>
                          <a:ln/>
                        </pic:spPr>
                      </pic:pic>
                    </a:graphicData>
                  </a:graphic>
                </wp:inline>
              </w:drawing>
            </w:r>
          </w:p>
          <w:p w14:paraId="1230280C" w14:textId="236F822D" w:rsidR="00AE5446" w:rsidRDefault="00D24014">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*The message is displayed in motion and the colour of the message will keep changing.</w:t>
            </w:r>
          </w:p>
        </w:tc>
      </w:tr>
    </w:tbl>
    <w:p w14:paraId="4773C271" w14:textId="77777777" w:rsidR="00AE5446" w:rsidRDefault="00AE5446">
      <w:pPr>
        <w:rPr>
          <w:rFonts w:ascii="Times New Roman" w:eastAsia="Times New Roman" w:hAnsi="Times New Roman" w:cs="Times New Roman"/>
          <w:sz w:val="24"/>
          <w:szCs w:val="24"/>
        </w:rPr>
        <w:sectPr w:rsidR="00AE5446">
          <w:pgSz w:w="11909" w:h="16834"/>
          <w:pgMar w:top="1440" w:right="1440" w:bottom="1440" w:left="1440" w:header="720" w:footer="720" w:gutter="0"/>
          <w:cols w:space="720" w:equalWidth="0">
            <w:col w:w="9360"/>
          </w:cols>
        </w:sectPr>
      </w:pPr>
    </w:p>
    <w:p w14:paraId="3EF754B9" w14:textId="77777777" w:rsidR="00AE5446" w:rsidRDefault="00CC26A9">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EXAMPLE OF OUTPUT</w:t>
      </w:r>
    </w:p>
    <w:p w14:paraId="317A17B9" w14:textId="77777777" w:rsidR="00AE5446" w:rsidRDefault="00AE5446">
      <w:pPr>
        <w:rPr>
          <w:rFonts w:ascii="Times New Roman" w:eastAsia="Times New Roman" w:hAnsi="Times New Roman" w:cs="Times New Roman"/>
          <w:sz w:val="24"/>
          <w:szCs w:val="24"/>
        </w:rPr>
      </w:pPr>
    </w:p>
    <w:p w14:paraId="33ECD7DE" w14:textId="77777777" w:rsidR="00AE5446" w:rsidRDefault="00CC26A9">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14:anchorId="3BCCD858" wp14:editId="3C948B19">
            <wp:extent cx="5731200" cy="2997200"/>
            <wp:effectExtent l="0" t="0" r="0" b="0"/>
            <wp:docPr id="1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6"/>
                    <a:srcRect/>
                    <a:stretch>
                      <a:fillRect/>
                    </a:stretch>
                  </pic:blipFill>
                  <pic:spPr>
                    <a:xfrm>
                      <a:off x="0" y="0"/>
                      <a:ext cx="5731200" cy="2997200"/>
                    </a:xfrm>
                    <a:prstGeom prst="rect">
                      <a:avLst/>
                    </a:prstGeom>
                    <a:ln/>
                  </pic:spPr>
                </pic:pic>
              </a:graphicData>
            </a:graphic>
          </wp:inline>
        </w:drawing>
      </w:r>
    </w:p>
    <w:p w14:paraId="20223A50" w14:textId="77777777" w:rsidR="00AE5446" w:rsidRDefault="00AE5446">
      <w:pPr>
        <w:rPr>
          <w:rFonts w:ascii="Times New Roman" w:eastAsia="Times New Roman" w:hAnsi="Times New Roman" w:cs="Times New Roman"/>
          <w:sz w:val="24"/>
          <w:szCs w:val="24"/>
        </w:rPr>
        <w:sectPr w:rsidR="00AE5446">
          <w:pgSz w:w="11909" w:h="16834"/>
          <w:pgMar w:top="1440" w:right="1440" w:bottom="1440" w:left="1440" w:header="720" w:footer="720" w:gutter="0"/>
          <w:cols w:space="720" w:equalWidth="0">
            <w:col w:w="9360"/>
          </w:cols>
        </w:sectPr>
      </w:pPr>
    </w:p>
    <w:p w14:paraId="5C23E0A8" w14:textId="77777777" w:rsidR="00AE5446" w:rsidRDefault="00CC26A9">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MEMBER COMMITMENT</w:t>
      </w:r>
    </w:p>
    <w:p w14:paraId="676E85D0" w14:textId="77777777" w:rsidR="00AE5446" w:rsidRDefault="00AE5446">
      <w:pPr>
        <w:rPr>
          <w:rFonts w:ascii="Times New Roman" w:eastAsia="Times New Roman" w:hAnsi="Times New Roman" w:cs="Times New Roman"/>
          <w:sz w:val="24"/>
          <w:szCs w:val="24"/>
        </w:rPr>
      </w:pPr>
    </w:p>
    <w:p w14:paraId="16107546" w14:textId="77777777" w:rsidR="00AE5446" w:rsidRDefault="00AE5446">
      <w:pPr>
        <w:rPr>
          <w:rFonts w:ascii="Times New Roman" w:eastAsia="Times New Roman" w:hAnsi="Times New Roman" w:cs="Times New Roman"/>
          <w:sz w:val="24"/>
          <w:szCs w:val="24"/>
        </w:rPr>
      </w:pPr>
    </w:p>
    <w:tbl>
      <w:tblPr>
        <w:tblStyle w:val="a1"/>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95"/>
        <w:gridCol w:w="4455"/>
        <w:gridCol w:w="3765"/>
      </w:tblGrid>
      <w:tr w:rsidR="00AE5446" w14:paraId="09A8E5D1" w14:textId="77777777">
        <w:tc>
          <w:tcPr>
            <w:tcW w:w="795" w:type="dxa"/>
          </w:tcPr>
          <w:p w14:paraId="106FC9D0" w14:textId="77777777" w:rsidR="00AE5446" w:rsidRDefault="00CC26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w:t>
            </w:r>
          </w:p>
        </w:tc>
        <w:tc>
          <w:tcPr>
            <w:tcW w:w="4455" w:type="dxa"/>
          </w:tcPr>
          <w:p w14:paraId="2B9DD9B3" w14:textId="77777777" w:rsidR="00AE5446" w:rsidRDefault="00CC26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NAME</w:t>
            </w:r>
          </w:p>
        </w:tc>
        <w:tc>
          <w:tcPr>
            <w:tcW w:w="3765" w:type="dxa"/>
          </w:tcPr>
          <w:p w14:paraId="61B57726" w14:textId="77777777" w:rsidR="00AE5446" w:rsidRDefault="00CC26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COMMITMENT</w:t>
            </w:r>
          </w:p>
        </w:tc>
      </w:tr>
      <w:tr w:rsidR="00AE5446" w14:paraId="4FCFC0D6" w14:textId="77777777">
        <w:tc>
          <w:tcPr>
            <w:tcW w:w="795" w:type="dxa"/>
          </w:tcPr>
          <w:p w14:paraId="2F8543D1" w14:textId="77777777" w:rsidR="00AE5446" w:rsidRDefault="00CC26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4455" w:type="dxa"/>
          </w:tcPr>
          <w:p w14:paraId="268767F1" w14:textId="77777777" w:rsidR="00AE5446" w:rsidRDefault="00CC26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MOHD ANAS BIN ADNAN</w:t>
            </w:r>
          </w:p>
        </w:tc>
        <w:tc>
          <w:tcPr>
            <w:tcW w:w="3765" w:type="dxa"/>
          </w:tcPr>
          <w:p w14:paraId="33AB592D" w14:textId="77777777" w:rsidR="00AE5446" w:rsidRDefault="00CC26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 Program: Scaling function</w:t>
            </w:r>
          </w:p>
          <w:p w14:paraId="4F88D7E8" w14:textId="77777777" w:rsidR="00AE5446" w:rsidRDefault="00CC26A9">
            <w:pPr>
              <w:spacing w:line="240" w:lineRule="auto"/>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Report :</w:t>
            </w:r>
            <w:proofErr w:type="gramEnd"/>
            <w:r>
              <w:rPr>
                <w:rFonts w:ascii="Times New Roman" w:eastAsia="Times New Roman" w:hAnsi="Times New Roman" w:cs="Times New Roman"/>
                <w:sz w:val="24"/>
                <w:szCs w:val="24"/>
              </w:rPr>
              <w:t xml:space="preserve"> Explain scaling function applied in project</w:t>
            </w:r>
          </w:p>
        </w:tc>
      </w:tr>
      <w:tr w:rsidR="00AE5446" w14:paraId="1FD6E5F1" w14:textId="77777777">
        <w:tc>
          <w:tcPr>
            <w:tcW w:w="795" w:type="dxa"/>
          </w:tcPr>
          <w:p w14:paraId="7025BE9C" w14:textId="77777777" w:rsidR="00AE5446" w:rsidRDefault="00CC26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4455" w:type="dxa"/>
          </w:tcPr>
          <w:p w14:paraId="730E63F3" w14:textId="77777777" w:rsidR="00AE5446" w:rsidRDefault="00CC26A9">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ROSHANDEV DANIEL</w:t>
            </w:r>
          </w:p>
        </w:tc>
        <w:tc>
          <w:tcPr>
            <w:tcW w:w="3765" w:type="dxa"/>
          </w:tcPr>
          <w:p w14:paraId="0A1D5618" w14:textId="77777777" w:rsidR="00AE5446" w:rsidRDefault="00CC26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 Program: Rotation function</w:t>
            </w:r>
          </w:p>
          <w:p w14:paraId="227C9117" w14:textId="77777777" w:rsidR="00AE5446" w:rsidRDefault="00CC26A9">
            <w:pPr>
              <w:spacing w:line="240" w:lineRule="auto"/>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Report :</w:t>
            </w:r>
            <w:proofErr w:type="gramEnd"/>
            <w:r>
              <w:rPr>
                <w:rFonts w:ascii="Times New Roman" w:eastAsia="Times New Roman" w:hAnsi="Times New Roman" w:cs="Times New Roman"/>
                <w:sz w:val="24"/>
                <w:szCs w:val="24"/>
              </w:rPr>
              <w:t xml:space="preserve"> Explain rotation function applied in project</w:t>
            </w:r>
          </w:p>
        </w:tc>
      </w:tr>
      <w:tr w:rsidR="00AE5446" w14:paraId="19B43557" w14:textId="77777777">
        <w:tc>
          <w:tcPr>
            <w:tcW w:w="795" w:type="dxa"/>
          </w:tcPr>
          <w:p w14:paraId="12400613" w14:textId="77777777" w:rsidR="00AE5446" w:rsidRDefault="00CC26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4455" w:type="dxa"/>
          </w:tcPr>
          <w:p w14:paraId="3D35D13B" w14:textId="77777777" w:rsidR="00AE5446" w:rsidRDefault="00CC26A9">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NUR HASANAH BINTI SARIDDON</w:t>
            </w:r>
          </w:p>
        </w:tc>
        <w:tc>
          <w:tcPr>
            <w:tcW w:w="3765" w:type="dxa"/>
          </w:tcPr>
          <w:p w14:paraId="54A8A577" w14:textId="77777777" w:rsidR="00AE5446" w:rsidRDefault="00CC26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 Program: Interpolation function</w:t>
            </w:r>
          </w:p>
          <w:p w14:paraId="64E0A8AF" w14:textId="77777777" w:rsidR="00AE5446" w:rsidRDefault="00CC26A9">
            <w:pPr>
              <w:spacing w:line="240" w:lineRule="auto"/>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Report :</w:t>
            </w:r>
            <w:proofErr w:type="gramEnd"/>
            <w:r>
              <w:rPr>
                <w:rFonts w:ascii="Times New Roman" w:eastAsia="Times New Roman" w:hAnsi="Times New Roman" w:cs="Times New Roman"/>
                <w:sz w:val="24"/>
                <w:szCs w:val="24"/>
              </w:rPr>
              <w:t xml:space="preserve"> Explain interpolation function applied in project</w:t>
            </w:r>
          </w:p>
        </w:tc>
      </w:tr>
      <w:tr w:rsidR="00AE5446" w14:paraId="14CD8B0B" w14:textId="77777777">
        <w:tc>
          <w:tcPr>
            <w:tcW w:w="795" w:type="dxa"/>
          </w:tcPr>
          <w:p w14:paraId="316F166F" w14:textId="77777777" w:rsidR="00AE5446" w:rsidRDefault="00CC26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4455" w:type="dxa"/>
          </w:tcPr>
          <w:p w14:paraId="0DBC7346" w14:textId="77777777" w:rsidR="00AE5446" w:rsidRDefault="00CC26A9">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NURSYAFIQAH BINTI ABDUL HALIM</w:t>
            </w:r>
          </w:p>
          <w:p w14:paraId="119EFAD5" w14:textId="77777777" w:rsidR="00AE5446" w:rsidRDefault="00AE5446">
            <w:pPr>
              <w:spacing w:line="240" w:lineRule="auto"/>
              <w:rPr>
                <w:rFonts w:ascii="Times New Roman" w:eastAsia="Times New Roman" w:hAnsi="Times New Roman" w:cs="Times New Roman"/>
                <w:sz w:val="24"/>
                <w:szCs w:val="24"/>
              </w:rPr>
            </w:pPr>
          </w:p>
        </w:tc>
        <w:tc>
          <w:tcPr>
            <w:tcW w:w="3765" w:type="dxa"/>
          </w:tcPr>
          <w:p w14:paraId="1B096BE9" w14:textId="77777777" w:rsidR="00AE5446" w:rsidRDefault="00CC26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 Program: Translation function</w:t>
            </w:r>
          </w:p>
          <w:p w14:paraId="537D9BC4" w14:textId="77777777" w:rsidR="00AE5446" w:rsidRDefault="00CC26A9">
            <w:pPr>
              <w:spacing w:line="240" w:lineRule="auto"/>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Report :</w:t>
            </w:r>
            <w:proofErr w:type="gramEnd"/>
            <w:r>
              <w:rPr>
                <w:rFonts w:ascii="Times New Roman" w:eastAsia="Times New Roman" w:hAnsi="Times New Roman" w:cs="Times New Roman"/>
                <w:sz w:val="24"/>
                <w:szCs w:val="24"/>
              </w:rPr>
              <w:t xml:space="preserve"> Explain translation function applied in project</w:t>
            </w:r>
          </w:p>
        </w:tc>
      </w:tr>
      <w:tr w:rsidR="00AE5446" w14:paraId="21FF6F86" w14:textId="77777777">
        <w:tc>
          <w:tcPr>
            <w:tcW w:w="795" w:type="dxa"/>
          </w:tcPr>
          <w:p w14:paraId="2C5BDA7F" w14:textId="77777777" w:rsidR="00AE5446" w:rsidRDefault="00CC26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4455" w:type="dxa"/>
          </w:tcPr>
          <w:p w14:paraId="5ADA0823" w14:textId="77777777" w:rsidR="00AE5446" w:rsidRDefault="00CC26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NG J</w:t>
            </w:r>
            <w:r>
              <w:rPr>
                <w:rFonts w:ascii="Times New Roman" w:eastAsia="Times New Roman" w:hAnsi="Times New Roman" w:cs="Times New Roman"/>
                <w:sz w:val="24"/>
                <w:szCs w:val="24"/>
              </w:rPr>
              <w:t>ING ER</w:t>
            </w:r>
          </w:p>
        </w:tc>
        <w:tc>
          <w:tcPr>
            <w:tcW w:w="3765" w:type="dxa"/>
          </w:tcPr>
          <w:p w14:paraId="797703EC" w14:textId="77777777" w:rsidR="00AE5446" w:rsidRDefault="00CC26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 Program: Main function</w:t>
            </w:r>
          </w:p>
          <w:p w14:paraId="65DE7370" w14:textId="77777777" w:rsidR="00AE5446" w:rsidRDefault="00CC26A9">
            <w:pPr>
              <w:spacing w:line="240" w:lineRule="auto"/>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Report :</w:t>
            </w:r>
            <w:proofErr w:type="gramEnd"/>
            <w:r>
              <w:rPr>
                <w:rFonts w:ascii="Times New Roman" w:eastAsia="Times New Roman" w:hAnsi="Times New Roman" w:cs="Times New Roman"/>
                <w:sz w:val="24"/>
                <w:szCs w:val="24"/>
              </w:rPr>
              <w:t xml:space="preserve"> Generate a simple table to explain the output of the project.</w:t>
            </w:r>
          </w:p>
        </w:tc>
      </w:tr>
    </w:tbl>
    <w:p w14:paraId="5F66275E" w14:textId="77777777" w:rsidR="00AE5446" w:rsidRDefault="00AE5446">
      <w:pPr>
        <w:rPr>
          <w:rFonts w:ascii="Times New Roman" w:eastAsia="Times New Roman" w:hAnsi="Times New Roman" w:cs="Times New Roman"/>
          <w:sz w:val="24"/>
          <w:szCs w:val="24"/>
        </w:rPr>
      </w:pPr>
    </w:p>
    <w:p w14:paraId="6D012A1F" w14:textId="77777777" w:rsidR="00AE5446" w:rsidRDefault="00AE5446">
      <w:pPr>
        <w:rPr>
          <w:rFonts w:ascii="Times New Roman" w:eastAsia="Times New Roman" w:hAnsi="Times New Roman" w:cs="Times New Roman"/>
          <w:sz w:val="24"/>
          <w:szCs w:val="24"/>
        </w:rPr>
        <w:sectPr w:rsidR="00AE5446">
          <w:pgSz w:w="11909" w:h="16834"/>
          <w:pgMar w:top="1440" w:right="1440" w:bottom="1440" w:left="1440" w:header="720" w:footer="720" w:gutter="0"/>
          <w:cols w:space="720" w:equalWidth="0">
            <w:col w:w="9360"/>
          </w:cols>
        </w:sectPr>
      </w:pPr>
    </w:p>
    <w:p w14:paraId="60B9D375" w14:textId="77777777" w:rsidR="00AE5446" w:rsidRDefault="00CC26A9">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REFERENCES</w:t>
      </w:r>
    </w:p>
    <w:p w14:paraId="53F2146E" w14:textId="77777777" w:rsidR="00AE5446" w:rsidRDefault="00AE5446">
      <w:pPr>
        <w:rPr>
          <w:rFonts w:ascii="Times New Roman" w:eastAsia="Times New Roman" w:hAnsi="Times New Roman" w:cs="Times New Roman"/>
          <w:sz w:val="24"/>
          <w:szCs w:val="24"/>
        </w:rPr>
      </w:pPr>
    </w:p>
    <w:p w14:paraId="0906B381" w14:textId="77777777" w:rsidR="00AE5446" w:rsidRDefault="00CC26A9">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color w:val="333333"/>
          <w:sz w:val="24"/>
          <w:szCs w:val="24"/>
          <w:highlight w:val="white"/>
        </w:rPr>
        <w:t xml:space="preserve">Computer Graphics Translation - </w:t>
      </w:r>
      <w:proofErr w:type="spellStart"/>
      <w:r>
        <w:rPr>
          <w:rFonts w:ascii="Times New Roman" w:eastAsia="Times New Roman" w:hAnsi="Times New Roman" w:cs="Times New Roman"/>
          <w:color w:val="333333"/>
          <w:sz w:val="24"/>
          <w:szCs w:val="24"/>
          <w:highlight w:val="white"/>
        </w:rPr>
        <w:t>javatpoint</w:t>
      </w:r>
      <w:proofErr w:type="spellEnd"/>
      <w:r>
        <w:rPr>
          <w:rFonts w:ascii="Times New Roman" w:eastAsia="Times New Roman" w:hAnsi="Times New Roman" w:cs="Times New Roman"/>
          <w:color w:val="333333"/>
          <w:sz w:val="24"/>
          <w:szCs w:val="24"/>
          <w:highlight w:val="white"/>
        </w:rPr>
        <w:t xml:space="preserve">.(2011) retrieved from </w:t>
      </w:r>
      <w:hyperlink r:id="rId27">
        <w:r>
          <w:rPr>
            <w:rFonts w:ascii="Times New Roman" w:eastAsia="Times New Roman" w:hAnsi="Times New Roman" w:cs="Times New Roman"/>
            <w:color w:val="1155CC"/>
            <w:sz w:val="24"/>
            <w:szCs w:val="24"/>
            <w:highlight w:val="white"/>
            <w:u w:val="single"/>
          </w:rPr>
          <w:t>https://www.javatpoint.com/computer-graphics-translation</w:t>
        </w:r>
      </w:hyperlink>
    </w:p>
    <w:p w14:paraId="612112C9" w14:textId="77777777" w:rsidR="00AE5446" w:rsidRDefault="00CC26A9">
      <w:pPr>
        <w:numPr>
          <w:ilvl w:val="0"/>
          <w:numId w:val="7"/>
        </w:numPr>
        <w:rPr>
          <w:rFonts w:ascii="Times New Roman" w:eastAsia="Times New Roman" w:hAnsi="Times New Roman" w:cs="Times New Roman"/>
          <w:color w:val="333333"/>
          <w:sz w:val="24"/>
          <w:szCs w:val="24"/>
          <w:highlight w:val="white"/>
        </w:rPr>
      </w:pPr>
      <w:proofErr w:type="spellStart"/>
      <w:r>
        <w:rPr>
          <w:rFonts w:ascii="Times New Roman" w:eastAsia="Times New Roman" w:hAnsi="Times New Roman" w:cs="Times New Roman"/>
          <w:color w:val="333333"/>
          <w:sz w:val="24"/>
          <w:szCs w:val="24"/>
          <w:highlight w:val="white"/>
        </w:rPr>
        <w:t>Akshay</w:t>
      </w:r>
      <w:proofErr w:type="spellEnd"/>
      <w:r>
        <w:rPr>
          <w:rFonts w:ascii="Times New Roman" w:eastAsia="Times New Roman" w:hAnsi="Times New Roman" w:cs="Times New Roman"/>
          <w:color w:val="333333"/>
          <w:sz w:val="24"/>
          <w:szCs w:val="24"/>
          <w:highlight w:val="white"/>
        </w:rPr>
        <w:t xml:space="preserve"> Singhal. </w:t>
      </w:r>
      <w:proofErr w:type="gramStart"/>
      <w:r>
        <w:rPr>
          <w:rFonts w:ascii="Times New Roman" w:eastAsia="Times New Roman" w:hAnsi="Times New Roman" w:cs="Times New Roman"/>
          <w:color w:val="333333"/>
          <w:sz w:val="24"/>
          <w:szCs w:val="24"/>
          <w:highlight w:val="white"/>
        </w:rPr>
        <w:t>( 2019</w:t>
      </w:r>
      <w:proofErr w:type="gramEnd"/>
      <w:r>
        <w:rPr>
          <w:rFonts w:ascii="Times New Roman" w:eastAsia="Times New Roman" w:hAnsi="Times New Roman" w:cs="Times New Roman"/>
          <w:color w:val="333333"/>
          <w:sz w:val="24"/>
          <w:szCs w:val="24"/>
          <w:highlight w:val="white"/>
        </w:rPr>
        <w:t xml:space="preserve">. December 21) retrieved from </w:t>
      </w:r>
      <w:hyperlink r:id="rId28">
        <w:r>
          <w:rPr>
            <w:rFonts w:ascii="Times New Roman" w:eastAsia="Times New Roman" w:hAnsi="Times New Roman" w:cs="Times New Roman"/>
            <w:color w:val="1155CC"/>
            <w:sz w:val="24"/>
            <w:szCs w:val="24"/>
            <w:highlight w:val="white"/>
            <w:u w:val="single"/>
          </w:rPr>
          <w:t>https://www.gatevidyalay.com/2d-transformation-in-computer-graphics-translation-examples/</w:t>
        </w:r>
      </w:hyperlink>
    </w:p>
    <w:p w14:paraId="4CDA8854" w14:textId="77777777" w:rsidR="00AE5446" w:rsidRDefault="00CC26A9">
      <w:pPr>
        <w:numPr>
          <w:ilvl w:val="0"/>
          <w:numId w:val="7"/>
        </w:numPr>
        <w:rPr>
          <w:rFonts w:ascii="Times New Roman" w:eastAsia="Times New Roman" w:hAnsi="Times New Roman" w:cs="Times New Roman"/>
          <w:color w:val="333333"/>
          <w:sz w:val="24"/>
          <w:szCs w:val="24"/>
          <w:highlight w:val="white"/>
        </w:rPr>
      </w:pPr>
      <w:r>
        <w:rPr>
          <w:rFonts w:ascii="Times New Roman" w:eastAsia="Times New Roman" w:hAnsi="Times New Roman" w:cs="Times New Roman"/>
          <w:color w:val="333333"/>
          <w:sz w:val="24"/>
          <w:szCs w:val="24"/>
          <w:highlight w:val="white"/>
        </w:rPr>
        <w:t xml:space="preserve">2D Transformation. (2020) retrieved from </w:t>
      </w:r>
      <w:hyperlink r:id="rId29">
        <w:r>
          <w:rPr>
            <w:rFonts w:ascii="Times New Roman" w:eastAsia="Times New Roman" w:hAnsi="Times New Roman" w:cs="Times New Roman"/>
            <w:color w:val="1155CC"/>
            <w:sz w:val="24"/>
            <w:szCs w:val="24"/>
            <w:highlight w:val="white"/>
            <w:u w:val="single"/>
          </w:rPr>
          <w:t>https://www.tutorialspoint.com/computer_graphics/2d_transformation.htm</w:t>
        </w:r>
      </w:hyperlink>
    </w:p>
    <w:p w14:paraId="76ACDA26" w14:textId="77777777" w:rsidR="00AE5446" w:rsidRDefault="00AE5446">
      <w:pPr>
        <w:rPr>
          <w:rFonts w:ascii="Times New Roman" w:eastAsia="Times New Roman" w:hAnsi="Times New Roman" w:cs="Times New Roman"/>
          <w:sz w:val="24"/>
          <w:szCs w:val="24"/>
        </w:rPr>
      </w:pPr>
    </w:p>
    <w:p w14:paraId="6039E9A0" w14:textId="77777777" w:rsidR="00AE5446" w:rsidRDefault="00AE5446">
      <w:pPr>
        <w:rPr>
          <w:rFonts w:ascii="Times New Roman" w:eastAsia="Times New Roman" w:hAnsi="Times New Roman" w:cs="Times New Roman"/>
          <w:sz w:val="24"/>
          <w:szCs w:val="24"/>
        </w:rPr>
      </w:pPr>
    </w:p>
    <w:sectPr w:rsidR="00AE5446">
      <w:pgSz w:w="11909" w:h="16834"/>
      <w:pgMar w:top="1440" w:right="1440" w:bottom="1440" w:left="1440" w:header="720" w:footer="720" w:gutter="0"/>
      <w:cols w:space="720" w:equalWidth="0">
        <w:col w:w="936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AC6CEE" w14:textId="77777777" w:rsidR="00CC26A9" w:rsidRDefault="00CC26A9">
      <w:pPr>
        <w:spacing w:line="240" w:lineRule="auto"/>
      </w:pPr>
      <w:r>
        <w:separator/>
      </w:r>
    </w:p>
  </w:endnote>
  <w:endnote w:type="continuationSeparator" w:id="0">
    <w:p w14:paraId="413CC060" w14:textId="77777777" w:rsidR="00CC26A9" w:rsidRDefault="00CC26A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6D5018" w14:textId="77777777" w:rsidR="00CC26A9" w:rsidRDefault="00CC26A9">
      <w:pPr>
        <w:spacing w:line="240" w:lineRule="auto"/>
      </w:pPr>
      <w:r>
        <w:separator/>
      </w:r>
    </w:p>
  </w:footnote>
  <w:footnote w:type="continuationSeparator" w:id="0">
    <w:p w14:paraId="69D78609" w14:textId="77777777" w:rsidR="00CC26A9" w:rsidRDefault="00CC26A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50A9B3" w14:textId="77777777" w:rsidR="00AE5446" w:rsidRDefault="00AE5446">
    <w:pPr>
      <w:spacing w:before="240" w:after="240"/>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60F37F9"/>
    <w:multiLevelType w:val="multilevel"/>
    <w:tmpl w:val="F0522E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80B7946"/>
    <w:multiLevelType w:val="multilevel"/>
    <w:tmpl w:val="A6E657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B656F60"/>
    <w:multiLevelType w:val="multilevel"/>
    <w:tmpl w:val="0D7CA6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7B72387"/>
    <w:multiLevelType w:val="multilevel"/>
    <w:tmpl w:val="34FC19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1BE5077"/>
    <w:multiLevelType w:val="multilevel"/>
    <w:tmpl w:val="42C4CA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4A24AAD"/>
    <w:multiLevelType w:val="multilevel"/>
    <w:tmpl w:val="41F22F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54D65EA"/>
    <w:multiLevelType w:val="multilevel"/>
    <w:tmpl w:val="270A0018"/>
    <w:lvl w:ilvl="0">
      <w:start w:val="1"/>
      <w:numFmt w:val="bullet"/>
      <w:lvlText w:val="●"/>
      <w:lvlJc w:val="left"/>
      <w:pPr>
        <w:ind w:left="720" w:hanging="360"/>
      </w:pPr>
      <w:rPr>
        <w:rFonts w:ascii="Arial" w:eastAsia="Arial" w:hAnsi="Arial" w:cs="Arial"/>
        <w:color w:val="303030"/>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D050E6F"/>
    <w:multiLevelType w:val="multilevel"/>
    <w:tmpl w:val="E6E459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 w:numId="2">
    <w:abstractNumId w:val="5"/>
  </w:num>
  <w:num w:numId="3">
    <w:abstractNumId w:val="1"/>
  </w:num>
  <w:num w:numId="4">
    <w:abstractNumId w:val="2"/>
  </w:num>
  <w:num w:numId="5">
    <w:abstractNumId w:val="4"/>
  </w:num>
  <w:num w:numId="6">
    <w:abstractNumId w:val="3"/>
  </w:num>
  <w:num w:numId="7">
    <w:abstractNumId w:val="7"/>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5446"/>
    <w:rsid w:val="00AE5446"/>
    <w:rsid w:val="00CC26A9"/>
    <w:rsid w:val="00D24014"/>
  </w:rsids>
  <m:mathPr>
    <m:mathFont m:val="Cambria Math"/>
    <m:brkBin m:val="before"/>
    <m:brkBinSub m:val="--"/>
    <m:smallFrac m:val="0"/>
    <m:dispDef/>
    <m:lMargin m:val="0"/>
    <m:rMargin m:val="0"/>
    <m:defJc m:val="centerGroup"/>
    <m:wrapIndent m:val="1440"/>
    <m:intLim m:val="subSup"/>
    <m:naryLim m:val="undOvr"/>
  </m:mathPr>
  <w:themeFontLang w:val="en-MY"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0191F4"/>
  <w15:docId w15:val="{0B45515E-FA91-4986-8C37-5C4780AB4B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en-GB" w:eastAsia="zh-CN"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www.tutorialspoint.com/computer_graphics/2d_transformation.ht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www.gatevidyalay.com/2d-transformation-in-computer-graphics-translation-examples/" TargetMode="External"/><Relationship Id="rId10" Type="http://schemas.openxmlformats.org/officeDocument/2006/relationships/image" Target="media/image3.jp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www.javatpoint.com/computer-graphics-translation"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13</Pages>
  <Words>1728</Words>
  <Characters>9855</Characters>
  <Application>Microsoft Office Word</Application>
  <DocSecurity>0</DocSecurity>
  <Lines>82</Lines>
  <Paragraphs>23</Paragraphs>
  <ScaleCrop>false</ScaleCrop>
  <Company/>
  <LinksUpToDate>false</LinksUpToDate>
  <CharactersWithSpaces>11560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ngjinger0129@gmail.com</cp:lastModifiedBy>
  <cp:revision>2</cp:revision>
  <dcterms:created xsi:type="dcterms:W3CDTF">2020-07-03T16:43:00Z</dcterms:created>
  <dcterms:modified xsi:type="dcterms:W3CDTF">2020-07-03T16:46:00Z</dcterms:modified>
</cp:coreProperties>
</file>